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113" w:rsidRPr="00830113" w:rsidRDefault="00830113" w:rsidP="00830113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113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0D41B6">
        <w:rPr>
          <w:rFonts w:ascii="Times New Roman" w:eastAsia="Times New Roman" w:hAnsi="Times New Roman"/>
          <w:sz w:val="28"/>
          <w:szCs w:val="28"/>
          <w:lang w:eastAsia="ru-RU"/>
        </w:rPr>
        <w:t>5</w:t>
      </w:r>
    </w:p>
    <w:p w:rsidR="00830113" w:rsidRPr="00830113" w:rsidRDefault="00830113" w:rsidP="00830113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113">
        <w:rPr>
          <w:rFonts w:ascii="Times New Roman" w:eastAsia="Times New Roman" w:hAnsi="Times New Roman"/>
          <w:sz w:val="28"/>
          <w:szCs w:val="28"/>
          <w:lang w:eastAsia="ru-RU"/>
        </w:rPr>
        <w:t>к решению Собрания депутатов</w:t>
      </w:r>
    </w:p>
    <w:p w:rsidR="00830113" w:rsidRPr="00830113" w:rsidRDefault="00830113" w:rsidP="00830113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113">
        <w:rPr>
          <w:rFonts w:ascii="Times New Roman" w:eastAsia="Times New Roman" w:hAnsi="Times New Roman"/>
          <w:sz w:val="28"/>
          <w:szCs w:val="28"/>
          <w:lang w:eastAsia="ru-RU"/>
        </w:rPr>
        <w:t>Туриловского сельского поселения</w:t>
      </w:r>
    </w:p>
    <w:p w:rsidR="00830113" w:rsidRPr="00830113" w:rsidRDefault="00830113" w:rsidP="00830113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113">
        <w:rPr>
          <w:rFonts w:ascii="Times New Roman" w:eastAsia="Times New Roman" w:hAnsi="Times New Roman"/>
          <w:sz w:val="28"/>
          <w:szCs w:val="28"/>
          <w:lang w:eastAsia="ru-RU"/>
        </w:rPr>
        <w:t>«О внесении изменений в решение</w:t>
      </w:r>
    </w:p>
    <w:p w:rsidR="00830113" w:rsidRPr="00830113" w:rsidRDefault="00830113" w:rsidP="00830113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113">
        <w:rPr>
          <w:rFonts w:ascii="Times New Roman" w:eastAsia="Times New Roman" w:hAnsi="Times New Roman"/>
          <w:sz w:val="28"/>
          <w:szCs w:val="28"/>
          <w:lang w:eastAsia="ru-RU"/>
        </w:rPr>
        <w:t>Собрания депутатов Туриловского</w:t>
      </w:r>
    </w:p>
    <w:p w:rsidR="00830113" w:rsidRPr="00830113" w:rsidRDefault="00830113" w:rsidP="00830113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113">
        <w:rPr>
          <w:rFonts w:ascii="Times New Roman" w:eastAsia="Times New Roman" w:hAnsi="Times New Roman"/>
          <w:sz w:val="28"/>
          <w:szCs w:val="28"/>
          <w:lang w:eastAsia="ru-RU"/>
        </w:rPr>
        <w:t>сельского поселения от 28.12.2017 № 90</w:t>
      </w:r>
    </w:p>
    <w:p w:rsidR="00830113" w:rsidRPr="00830113" w:rsidRDefault="00830113" w:rsidP="00830113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113">
        <w:rPr>
          <w:rFonts w:ascii="Times New Roman" w:eastAsia="Times New Roman" w:hAnsi="Times New Roman"/>
          <w:sz w:val="28"/>
          <w:szCs w:val="28"/>
          <w:lang w:eastAsia="ru-RU"/>
        </w:rPr>
        <w:t>«О бюджете Туриловского сельского поселения</w:t>
      </w:r>
    </w:p>
    <w:p w:rsidR="00830113" w:rsidRPr="00830113" w:rsidRDefault="00830113" w:rsidP="00830113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113">
        <w:rPr>
          <w:rFonts w:ascii="Times New Roman" w:eastAsia="Times New Roman" w:hAnsi="Times New Roman"/>
          <w:sz w:val="28"/>
          <w:szCs w:val="28"/>
          <w:lang w:eastAsia="ru-RU"/>
        </w:rPr>
        <w:t xml:space="preserve">Миллеровского района на 2018 год </w:t>
      </w:r>
    </w:p>
    <w:p w:rsidR="00830113" w:rsidRPr="00830113" w:rsidRDefault="00830113" w:rsidP="0083011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30113">
        <w:rPr>
          <w:rFonts w:ascii="Times New Roman" w:eastAsia="Times New Roman" w:hAnsi="Times New Roman"/>
          <w:sz w:val="28"/>
          <w:szCs w:val="28"/>
          <w:lang w:eastAsia="ru-RU"/>
        </w:rPr>
        <w:t>и на плановый период 2019 и 2020 годов»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8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Миллеровского района на 2018 год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плановый период 2019 и 2020 годов»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2290A" w:rsidRDefault="00DC342D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DC342D">
        <w:rPr>
          <w:rFonts w:ascii="Times New Roman" w:hAnsi="Times New Roman"/>
          <w:b/>
          <w:sz w:val="28"/>
          <w:szCs w:val="28"/>
        </w:rPr>
        <w:t xml:space="preserve">Распределение бюджетных ассигнований по целевым статьям (муниципальным программам Туриловского </w:t>
      </w:r>
      <w:proofErr w:type="gramEnd"/>
    </w:p>
    <w:p w:rsidR="00DC342D" w:rsidRPr="00DC342D" w:rsidRDefault="00DC342D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342D">
        <w:rPr>
          <w:rFonts w:ascii="Times New Roman" w:hAnsi="Times New Roman"/>
          <w:b/>
          <w:sz w:val="28"/>
          <w:szCs w:val="28"/>
        </w:rPr>
        <w:t>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2018 год и на плановый период 2019 и 2020 годов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1843"/>
        <w:gridCol w:w="851"/>
        <w:gridCol w:w="850"/>
        <w:gridCol w:w="851"/>
        <w:gridCol w:w="1417"/>
        <w:gridCol w:w="1276"/>
        <w:gridCol w:w="1353"/>
      </w:tblGrid>
      <w:tr w:rsidR="00DC342D" w:rsidRPr="00DC342D" w:rsidTr="00DC342D">
        <w:tc>
          <w:tcPr>
            <w:tcW w:w="6345" w:type="dxa"/>
            <w:vAlign w:val="bottom"/>
          </w:tcPr>
          <w:p w:rsidR="00DC342D" w:rsidRPr="002D3148" w:rsidRDefault="00DC342D" w:rsidP="00BD5144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31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843" w:type="dxa"/>
            <w:vAlign w:val="bottom"/>
          </w:tcPr>
          <w:p w:rsidR="00DC342D" w:rsidRPr="002D3148" w:rsidRDefault="00DC342D" w:rsidP="00BD5144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31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851" w:type="dxa"/>
            <w:vAlign w:val="bottom"/>
          </w:tcPr>
          <w:p w:rsidR="00DC342D" w:rsidRPr="002D3148" w:rsidRDefault="00DC342D" w:rsidP="00BD5144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31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850" w:type="dxa"/>
            <w:vAlign w:val="bottom"/>
          </w:tcPr>
          <w:p w:rsidR="00DC342D" w:rsidRPr="002D3148" w:rsidRDefault="00DC342D" w:rsidP="00BD5144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D31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851" w:type="dxa"/>
            <w:vAlign w:val="bottom"/>
          </w:tcPr>
          <w:p w:rsidR="00DC342D" w:rsidRPr="002D3148" w:rsidRDefault="00DC342D" w:rsidP="00BD5144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2D31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417" w:type="dxa"/>
            <w:vAlign w:val="bottom"/>
          </w:tcPr>
          <w:p w:rsidR="00DC342D" w:rsidRPr="002D3148" w:rsidRDefault="00DC342D" w:rsidP="00BD5144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31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2018 год</w:t>
            </w:r>
          </w:p>
        </w:tc>
        <w:tc>
          <w:tcPr>
            <w:tcW w:w="1276" w:type="dxa"/>
          </w:tcPr>
          <w:p w:rsidR="00DC342D" w:rsidRPr="002D3148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D3148">
              <w:rPr>
                <w:rFonts w:ascii="Times New Roman" w:hAnsi="Times New Roman"/>
                <w:sz w:val="28"/>
                <w:szCs w:val="28"/>
              </w:rPr>
              <w:t>2019 год</w:t>
            </w:r>
          </w:p>
        </w:tc>
        <w:tc>
          <w:tcPr>
            <w:tcW w:w="1353" w:type="dxa"/>
          </w:tcPr>
          <w:p w:rsidR="00DC342D" w:rsidRPr="002D3148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D3148">
              <w:rPr>
                <w:rFonts w:ascii="Times New Roman" w:hAnsi="Times New Roman"/>
                <w:sz w:val="28"/>
                <w:szCs w:val="28"/>
              </w:rPr>
              <w:t>2020 год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1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0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1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7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557DDA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</w:tcPr>
          <w:p w:rsidR="00DC342D" w:rsidRPr="00DC342D" w:rsidRDefault="000D41B6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8 937,1</w:t>
            </w:r>
          </w:p>
        </w:tc>
        <w:tc>
          <w:tcPr>
            <w:tcW w:w="1276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7 045,4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7 280,6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napToGrid w:val="0"/>
                <w:sz w:val="28"/>
                <w:szCs w:val="28"/>
              </w:rPr>
              <w:t>Муниципальная программа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0D41B6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4 059,0</w:t>
            </w:r>
          </w:p>
        </w:tc>
        <w:tc>
          <w:tcPr>
            <w:tcW w:w="1276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3 312,1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3 407,2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0D41B6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4 059,0</w:t>
            </w:r>
          </w:p>
        </w:tc>
        <w:tc>
          <w:tcPr>
            <w:tcW w:w="1276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3 312,1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3 407,2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(Расходы на выплаты персоналу государственных (муниципальных) органов)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</w:tcPr>
          <w:p w:rsidR="00DC342D" w:rsidRPr="00DC342D" w:rsidRDefault="000D41B6" w:rsidP="00597586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3 320,</w:t>
            </w:r>
            <w:r w:rsidR="005975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3 311,9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3 407,0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</w:tcPr>
          <w:p w:rsidR="00DC342D" w:rsidRPr="00DC342D" w:rsidRDefault="00597586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692,9</w:t>
            </w:r>
            <w:bookmarkStart w:id="0" w:name="_GoBack"/>
            <w:bookmarkEnd w:id="0"/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(Уплата налогов, сборов и иных платежей)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</w:tcPr>
          <w:p w:rsidR="00DC342D" w:rsidRPr="00DC342D" w:rsidRDefault="00DC342D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2,8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7B0352" w:rsidRPr="00DC342D" w:rsidTr="00DC342D">
        <w:tc>
          <w:tcPr>
            <w:tcW w:w="6345" w:type="dxa"/>
          </w:tcPr>
          <w:p w:rsidR="007B0352" w:rsidRPr="00DC342D" w:rsidRDefault="007B0352" w:rsidP="00BD514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7B0352" w:rsidRPr="00DC342D" w:rsidRDefault="007B0352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01 2 00 29180</w:t>
            </w:r>
          </w:p>
        </w:tc>
        <w:tc>
          <w:tcPr>
            <w:tcW w:w="851" w:type="dxa"/>
          </w:tcPr>
          <w:p w:rsidR="007B0352" w:rsidRPr="00DC342D" w:rsidRDefault="007B0352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7B0352" w:rsidRPr="00DC342D" w:rsidRDefault="007B0352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7B0352" w:rsidRPr="00DC342D" w:rsidRDefault="007B0352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</w:tcPr>
          <w:p w:rsidR="007B0352" w:rsidRPr="00DC342D" w:rsidRDefault="007B0352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24,5</w:t>
            </w:r>
          </w:p>
        </w:tc>
        <w:tc>
          <w:tcPr>
            <w:tcW w:w="1276" w:type="dxa"/>
          </w:tcPr>
          <w:p w:rsidR="007B0352" w:rsidRDefault="007B0352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7B0352" w:rsidRDefault="007B0352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DC342D">
              <w:rPr>
                <w:rFonts w:ascii="Times New Roman" w:hAnsi="Times New Roman"/>
                <w:sz w:val="28"/>
                <w:szCs w:val="28"/>
              </w:rPr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</w:t>
            </w:r>
            <w:proofErr w:type="gramEnd"/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</w:tcPr>
          <w:p w:rsidR="00DC342D" w:rsidRPr="00DC342D" w:rsidRDefault="00DC342D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830113" w:rsidRPr="00DC342D" w:rsidTr="00DC342D">
        <w:tc>
          <w:tcPr>
            <w:tcW w:w="6345" w:type="dxa"/>
          </w:tcPr>
          <w:p w:rsidR="00830113" w:rsidRPr="00DC342D" w:rsidRDefault="00830113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872D02">
              <w:rPr>
                <w:rFonts w:ascii="Times New Roman" w:hAnsi="Times New Roman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</w:t>
            </w:r>
            <w:r w:rsidRPr="00872D02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муниципальными финансами и создание условий для эффективного управления муниципальными финансами»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(Исполнение судебных актов)</w:t>
            </w:r>
          </w:p>
        </w:tc>
        <w:tc>
          <w:tcPr>
            <w:tcW w:w="1843" w:type="dxa"/>
          </w:tcPr>
          <w:p w:rsidR="00830113" w:rsidRPr="00DC342D" w:rsidRDefault="00830113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01 2 00 99990</w:t>
            </w:r>
          </w:p>
        </w:tc>
        <w:tc>
          <w:tcPr>
            <w:tcW w:w="851" w:type="dxa"/>
          </w:tcPr>
          <w:p w:rsidR="00830113" w:rsidRPr="00DC342D" w:rsidRDefault="00830113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850" w:type="dxa"/>
          </w:tcPr>
          <w:p w:rsidR="00830113" w:rsidRPr="00DC342D" w:rsidRDefault="00830113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830113" w:rsidRPr="00DC342D" w:rsidRDefault="00830113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</w:tcPr>
          <w:p w:rsidR="00830113" w:rsidRDefault="00830113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3,6</w:t>
            </w:r>
          </w:p>
        </w:tc>
        <w:tc>
          <w:tcPr>
            <w:tcW w:w="1276" w:type="dxa"/>
          </w:tcPr>
          <w:p w:rsidR="00830113" w:rsidRDefault="00830113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830113" w:rsidRDefault="00830113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(Уплата налогов, сборов и иных платежей)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</w:tcPr>
          <w:p w:rsidR="00DC342D" w:rsidRPr="00DC342D" w:rsidRDefault="00DC342D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14,4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292E94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="008301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25,8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487,6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347,7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«Мероприятия в области коммунального хозяйства»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292E94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8301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47,1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05 1 00 29060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</w:tcPr>
          <w:p w:rsidR="00DC342D" w:rsidRPr="00DC342D" w:rsidRDefault="00830113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47,1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292E94" w:rsidRPr="00DC342D" w:rsidTr="00DC342D">
        <w:tc>
          <w:tcPr>
            <w:tcW w:w="6345" w:type="dxa"/>
          </w:tcPr>
          <w:p w:rsidR="00292E94" w:rsidRPr="00DF4FF4" w:rsidRDefault="00292E94" w:rsidP="00501FAD">
            <w:pPr>
              <w:rPr>
                <w:rFonts w:ascii="Times New Roman" w:hAnsi="Times New Roman"/>
                <w:sz w:val="28"/>
                <w:szCs w:val="28"/>
              </w:rPr>
            </w:pPr>
            <w:r w:rsidRPr="009130AE">
              <w:rPr>
                <w:rFonts w:ascii="Times New Roman" w:hAnsi="Times New Roman"/>
                <w:sz w:val="28"/>
                <w:szCs w:val="28"/>
              </w:rPr>
              <w:t xml:space="preserve">Иные мероприятия в области коммунального хозяйства в рамках подпрограммы «Мероприятия </w:t>
            </w:r>
            <w:r w:rsidRPr="009130AE">
              <w:rPr>
                <w:rFonts w:ascii="Times New Roman" w:hAnsi="Times New Roman"/>
                <w:sz w:val="28"/>
                <w:szCs w:val="28"/>
              </w:rPr>
              <w:lastRenderedPageBreak/>
              <w:t>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292E94" w:rsidRDefault="00292E94" w:rsidP="00501FA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30A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05 1 00 29064</w:t>
            </w:r>
          </w:p>
        </w:tc>
        <w:tc>
          <w:tcPr>
            <w:tcW w:w="851" w:type="dxa"/>
          </w:tcPr>
          <w:p w:rsidR="00292E94" w:rsidRDefault="00292E94" w:rsidP="00501FA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850" w:type="dxa"/>
          </w:tcPr>
          <w:p w:rsidR="00292E94" w:rsidRDefault="00292E94" w:rsidP="00501FA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</w:tcPr>
          <w:p w:rsidR="00292E94" w:rsidRDefault="00292E94" w:rsidP="00501FA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</w:tcPr>
          <w:p w:rsidR="00292E94" w:rsidRDefault="00292E94" w:rsidP="00501FA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276" w:type="dxa"/>
          </w:tcPr>
          <w:p w:rsidR="00292E94" w:rsidRPr="00DF4FF4" w:rsidRDefault="00292E94" w:rsidP="00292E9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292E94" w:rsidRDefault="00292E94" w:rsidP="00292E9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Подпрограмма «Благоустройство»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830113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478,7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487,6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347,7</w:t>
            </w:r>
          </w:p>
        </w:tc>
      </w:tr>
      <w:tr w:rsidR="00830113" w:rsidRPr="00DC342D" w:rsidTr="00DC342D">
        <w:tc>
          <w:tcPr>
            <w:tcW w:w="6345" w:type="dxa"/>
          </w:tcPr>
          <w:p w:rsidR="00830113" w:rsidRPr="00DC342D" w:rsidRDefault="00835C43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872D02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830113" w:rsidRPr="00DC342D" w:rsidRDefault="00830113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05 2 00 29070</w:t>
            </w:r>
          </w:p>
        </w:tc>
        <w:tc>
          <w:tcPr>
            <w:tcW w:w="851" w:type="dxa"/>
          </w:tcPr>
          <w:p w:rsidR="00830113" w:rsidRPr="00DC342D" w:rsidRDefault="00830113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830113" w:rsidRPr="00DC342D" w:rsidRDefault="00830113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</w:tcPr>
          <w:p w:rsidR="00830113" w:rsidRPr="00DC342D" w:rsidRDefault="00830113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</w:tcPr>
          <w:p w:rsidR="00830113" w:rsidRDefault="00830113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38,9</w:t>
            </w:r>
          </w:p>
        </w:tc>
        <w:tc>
          <w:tcPr>
            <w:tcW w:w="1276" w:type="dxa"/>
          </w:tcPr>
          <w:p w:rsidR="00830113" w:rsidRDefault="00830113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830113" w:rsidRDefault="00830113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05 2 00 29071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</w:tcPr>
          <w:p w:rsidR="00DC342D" w:rsidRPr="00DC342D" w:rsidRDefault="002D314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390,3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487,6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347,7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</w:t>
            </w: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качественными жилищно-коммунальными услугами населения Туриловского сельского поселения»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05 2 00 29090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</w:tcPr>
          <w:p w:rsidR="00DC342D" w:rsidRPr="00DC342D" w:rsidRDefault="00DC342D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39,5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830113" w:rsidRPr="00DC342D" w:rsidTr="00DC342D">
        <w:tc>
          <w:tcPr>
            <w:tcW w:w="6345" w:type="dxa"/>
          </w:tcPr>
          <w:p w:rsidR="00830113" w:rsidRPr="00DC342D" w:rsidRDefault="00835C43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872D0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</w:t>
            </w:r>
            <w:r>
              <w:rPr>
                <w:rFonts w:ascii="Times New Roman" w:hAnsi="Times New Roman"/>
                <w:sz w:val="28"/>
                <w:szCs w:val="28"/>
              </w:rPr>
              <w:t>прочие мероприятия по благоустройству</w:t>
            </w:r>
            <w:r w:rsidRPr="00872D02">
              <w:rPr>
                <w:rFonts w:ascii="Times New Roman" w:hAnsi="Times New Roman"/>
                <w:sz w:val="28"/>
                <w:szCs w:val="28"/>
              </w:rPr>
              <w:t xml:space="preserve">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830113" w:rsidRPr="00DC342D" w:rsidRDefault="00830113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05 2 00 29100</w:t>
            </w:r>
          </w:p>
        </w:tc>
        <w:tc>
          <w:tcPr>
            <w:tcW w:w="851" w:type="dxa"/>
          </w:tcPr>
          <w:p w:rsidR="00830113" w:rsidRPr="00DC342D" w:rsidRDefault="00830113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830113" w:rsidRPr="00DC342D" w:rsidRDefault="00830113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</w:tcPr>
          <w:p w:rsidR="00830113" w:rsidRPr="00DC342D" w:rsidRDefault="00830113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</w:tcPr>
          <w:p w:rsidR="00830113" w:rsidRDefault="00830113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</w:tcPr>
          <w:p w:rsidR="00830113" w:rsidRDefault="00830113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830113" w:rsidRDefault="00830113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«Информационное общество»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DC342D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49,8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«Информирование населения о деятельности органов местного самоуправления на территории Туриловского сельского поселения»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06 1 00 00000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DC342D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49,8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«Информирование населения о деятельности органов местного самоуправления на территории Туриловского сельского поселения» муниципальной программы Туриловского сельского поселения «Информационное общество»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</w:tcPr>
          <w:p w:rsidR="00DC342D" w:rsidRPr="00DC342D" w:rsidRDefault="00DC342D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49,8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Муниципальная программа Туриловского сельского поселения «Развитие культуры»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2A6034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3 798,3</w:t>
            </w:r>
          </w:p>
        </w:tc>
        <w:tc>
          <w:tcPr>
            <w:tcW w:w="1276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3 169,1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3 446,3</w:t>
            </w:r>
          </w:p>
        </w:tc>
      </w:tr>
      <w:tr w:rsidR="00FA7966" w:rsidRPr="00DC342D" w:rsidTr="00DC342D">
        <w:tc>
          <w:tcPr>
            <w:tcW w:w="6345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«Развитие культурно-досуговой деятельности»</w:t>
            </w:r>
          </w:p>
        </w:tc>
        <w:tc>
          <w:tcPr>
            <w:tcW w:w="1843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08 1 00 00000</w:t>
            </w:r>
          </w:p>
        </w:tc>
        <w:tc>
          <w:tcPr>
            <w:tcW w:w="851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FA7966" w:rsidRPr="00DC342D" w:rsidRDefault="002A6034" w:rsidP="00B64793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3 798,3</w:t>
            </w:r>
          </w:p>
        </w:tc>
        <w:tc>
          <w:tcPr>
            <w:tcW w:w="1276" w:type="dxa"/>
          </w:tcPr>
          <w:p w:rsidR="00FA7966" w:rsidRPr="00DC342D" w:rsidRDefault="002D3148" w:rsidP="00B6479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3 169,1</w:t>
            </w:r>
          </w:p>
        </w:tc>
        <w:tc>
          <w:tcPr>
            <w:tcW w:w="1353" w:type="dxa"/>
          </w:tcPr>
          <w:p w:rsidR="00FA7966" w:rsidRPr="00DC342D" w:rsidRDefault="002D3148" w:rsidP="00B6479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3 446,3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Туриловского сельского поселения в рамках подпрограммы «Развитие культурно-досуговой деятельности» муниципальной программы Туриловского сельского поселения «Развитие культуры»</w:t>
            </w:r>
            <w:r w:rsidRPr="00DC342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(Субсидии бюджетным учреждениям)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</w:tcPr>
          <w:p w:rsidR="00DC342D" w:rsidRPr="00DC342D" w:rsidRDefault="002A6034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2 412,6</w:t>
            </w:r>
          </w:p>
        </w:tc>
        <w:tc>
          <w:tcPr>
            <w:tcW w:w="1276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1 989,2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1 936,0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B5511B" w:rsidRDefault="00DC342D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3C221E">
              <w:rPr>
                <w:rFonts w:ascii="Times New Roman" w:hAnsi="Times New Roman"/>
                <w:sz w:val="28"/>
                <w:szCs w:val="28"/>
              </w:rPr>
              <w:t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деятельности» муниципальной программы Туриловского сельского поселения «Развитие культуры» (Субсидии бюджетным учреждениям)</w:t>
            </w:r>
          </w:p>
        </w:tc>
        <w:tc>
          <w:tcPr>
            <w:tcW w:w="1843" w:type="dxa"/>
          </w:tcPr>
          <w:p w:rsidR="00DC342D" w:rsidRPr="003C221E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08 1 00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3850</w:t>
            </w:r>
          </w:p>
        </w:tc>
        <w:tc>
          <w:tcPr>
            <w:tcW w:w="851" w:type="dxa"/>
          </w:tcPr>
          <w:p w:rsid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50" w:type="dxa"/>
          </w:tcPr>
          <w:p w:rsid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51" w:type="dxa"/>
          </w:tcPr>
          <w:p w:rsid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</w:tcPr>
          <w:p w:rsidR="00DC342D" w:rsidRDefault="002A6034" w:rsidP="00BD514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1 385,7</w:t>
            </w:r>
          </w:p>
        </w:tc>
        <w:tc>
          <w:tcPr>
            <w:tcW w:w="1276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1 179,9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1 510,3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«Социальная поддержка граждан»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09 0 00 00000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2D314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228,4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09 1 00 00000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2D3148" w:rsidP="00BD514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228,4</w:t>
            </w:r>
          </w:p>
        </w:tc>
        <w:tc>
          <w:tcPr>
            <w:tcW w:w="1276" w:type="dxa"/>
          </w:tcPr>
          <w:p w:rsidR="00DC342D" w:rsidRPr="00DC342D" w:rsidRDefault="00DC342D" w:rsidP="00BD514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BD514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napToGrid w:val="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(Публичные нормативные социальные выплаты гражданам)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09 1 00 19010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</w:tcPr>
          <w:p w:rsidR="00DC342D" w:rsidRPr="00DC342D" w:rsidRDefault="002D3148" w:rsidP="00BD514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228,4</w:t>
            </w:r>
          </w:p>
        </w:tc>
        <w:tc>
          <w:tcPr>
            <w:tcW w:w="1276" w:type="dxa"/>
          </w:tcPr>
          <w:p w:rsidR="00DC342D" w:rsidRPr="00DC342D" w:rsidRDefault="00DC342D" w:rsidP="00BD514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BD514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Реализация функций иных органов местного самоуправления Туриловского сельского поселения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99 0 00 00000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2D314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75,8</w:t>
            </w:r>
          </w:p>
        </w:tc>
        <w:tc>
          <w:tcPr>
            <w:tcW w:w="1276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76,6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79,4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2D314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75,8</w:t>
            </w:r>
          </w:p>
        </w:tc>
        <w:tc>
          <w:tcPr>
            <w:tcW w:w="1276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76,6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79,4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 (Расходы на выплаты персоналу государственных (муниципальных) органов)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</w:tcPr>
          <w:p w:rsidR="00DC342D" w:rsidRPr="00DC342D" w:rsidRDefault="002D314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76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353" w:type="dxa"/>
          </w:tcPr>
          <w:p w:rsidR="00DC342D" w:rsidRPr="00DC342D" w:rsidRDefault="002D3148" w:rsidP="002D314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63,6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</w:tcPr>
          <w:p w:rsidR="00DC342D" w:rsidRPr="00DC342D" w:rsidRDefault="002D314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15,8</w:t>
            </w:r>
          </w:p>
        </w:tc>
        <w:tc>
          <w:tcPr>
            <w:tcW w:w="1276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16,6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15,8</w:t>
            </w:r>
          </w:p>
        </w:tc>
      </w:tr>
    </w:tbl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Pr="0060224C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/>
    <w:p w:rsidR="00CF2E5D" w:rsidRDefault="00CF2E5D"/>
    <w:sectPr w:rsidR="00CF2E5D" w:rsidSect="0082290A">
      <w:pgSz w:w="16838" w:h="11906" w:orient="landscape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C342D"/>
    <w:rsid w:val="000D41B6"/>
    <w:rsid w:val="00292E94"/>
    <w:rsid w:val="002A6034"/>
    <w:rsid w:val="002D3148"/>
    <w:rsid w:val="00557DDA"/>
    <w:rsid w:val="00597586"/>
    <w:rsid w:val="007B0352"/>
    <w:rsid w:val="0082290A"/>
    <w:rsid w:val="00830113"/>
    <w:rsid w:val="00835C43"/>
    <w:rsid w:val="00B577E3"/>
    <w:rsid w:val="00CF2E5D"/>
    <w:rsid w:val="00D87F7A"/>
    <w:rsid w:val="00DC342D"/>
    <w:rsid w:val="00FA79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8</Pages>
  <Words>1532</Words>
  <Characters>8736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2018-02-09T12:40:00Z</cp:lastPrinted>
  <dcterms:created xsi:type="dcterms:W3CDTF">2017-11-02T16:23:00Z</dcterms:created>
  <dcterms:modified xsi:type="dcterms:W3CDTF">2018-04-05T10:54:00Z</dcterms:modified>
</cp:coreProperties>
</file>