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FB1" w:rsidRPr="001414C7" w:rsidRDefault="00BD0FB1" w:rsidP="00BD0FB1">
      <w:pPr>
        <w:jc w:val="right"/>
        <w:rPr>
          <w:sz w:val="28"/>
          <w:szCs w:val="28"/>
        </w:rPr>
      </w:pPr>
      <w:bookmarkStart w:id="0" w:name="_GoBack"/>
      <w:r w:rsidRPr="001414C7">
        <w:rPr>
          <w:sz w:val="28"/>
          <w:szCs w:val="28"/>
        </w:rPr>
        <w:t>Приложение №</w:t>
      </w:r>
      <w:r w:rsidR="00084E18" w:rsidRPr="001414C7">
        <w:rPr>
          <w:sz w:val="28"/>
          <w:szCs w:val="28"/>
        </w:rPr>
        <w:t xml:space="preserve"> </w:t>
      </w:r>
      <w:r w:rsidR="001414C7" w:rsidRPr="001414C7">
        <w:rPr>
          <w:sz w:val="28"/>
          <w:szCs w:val="28"/>
        </w:rPr>
        <w:t>6</w:t>
      </w:r>
    </w:p>
    <w:p w:rsidR="00BD0FB1" w:rsidRPr="001414C7" w:rsidRDefault="00BD0FB1" w:rsidP="00BD0FB1">
      <w:pPr>
        <w:jc w:val="right"/>
        <w:rPr>
          <w:sz w:val="28"/>
          <w:szCs w:val="28"/>
        </w:rPr>
      </w:pPr>
      <w:r w:rsidRPr="001414C7">
        <w:rPr>
          <w:sz w:val="28"/>
          <w:szCs w:val="28"/>
        </w:rPr>
        <w:t xml:space="preserve">к Положению о порядке осуществления </w:t>
      </w:r>
    </w:p>
    <w:p w:rsidR="00BD0FB1" w:rsidRPr="001414C7" w:rsidRDefault="00E13B8C" w:rsidP="00BD0FB1">
      <w:pPr>
        <w:jc w:val="right"/>
        <w:rPr>
          <w:sz w:val="28"/>
          <w:szCs w:val="28"/>
        </w:rPr>
      </w:pPr>
      <w:r w:rsidRPr="001414C7">
        <w:rPr>
          <w:sz w:val="28"/>
          <w:szCs w:val="28"/>
        </w:rPr>
        <w:t>Администрацией Туриловского сельского поселения</w:t>
      </w:r>
    </w:p>
    <w:p w:rsidR="00BD0FB1" w:rsidRPr="001414C7" w:rsidRDefault="00BD0FB1" w:rsidP="00BD0FB1">
      <w:pPr>
        <w:jc w:val="right"/>
        <w:rPr>
          <w:sz w:val="28"/>
          <w:szCs w:val="28"/>
        </w:rPr>
      </w:pPr>
      <w:r w:rsidRPr="001414C7">
        <w:rPr>
          <w:sz w:val="28"/>
          <w:szCs w:val="28"/>
        </w:rPr>
        <w:t xml:space="preserve">   внутреннего финансового контроля</w:t>
      </w:r>
    </w:p>
    <w:p w:rsidR="00E13B8C" w:rsidRPr="001414C7" w:rsidRDefault="00BD0FB1" w:rsidP="00E13B8C">
      <w:pPr>
        <w:jc w:val="right"/>
        <w:rPr>
          <w:sz w:val="28"/>
          <w:szCs w:val="28"/>
        </w:rPr>
      </w:pPr>
      <w:r w:rsidRPr="001414C7">
        <w:rPr>
          <w:sz w:val="28"/>
          <w:szCs w:val="28"/>
        </w:rPr>
        <w:t xml:space="preserve"> и внутреннего финансового аудита</w:t>
      </w:r>
    </w:p>
    <w:bookmarkEnd w:id="0"/>
    <w:p w:rsidR="00BE2550" w:rsidRDefault="00BE2550" w:rsidP="00BD0FB1">
      <w:pPr>
        <w:spacing w:after="240"/>
        <w:jc w:val="right"/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2"/>
        <w:gridCol w:w="1134"/>
      </w:tblGrid>
      <w:tr w:rsidR="00BE2550" w:rsidRPr="00D77A28">
        <w:trPr>
          <w:jc w:val="center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0FB1" w:rsidRPr="00D77A28" w:rsidRDefault="00BD0FB1">
            <w:pPr>
              <w:rPr>
                <w:b/>
                <w:sz w:val="26"/>
                <w:szCs w:val="26"/>
              </w:rPr>
            </w:pPr>
          </w:p>
          <w:p w:rsidR="00BE2550" w:rsidRPr="00D77A28" w:rsidRDefault="00A54766">
            <w:pPr>
              <w:rPr>
                <w:b/>
                <w:sz w:val="26"/>
                <w:szCs w:val="26"/>
              </w:rPr>
            </w:pPr>
            <w:r w:rsidRPr="00D77A28">
              <w:rPr>
                <w:b/>
                <w:sz w:val="26"/>
                <w:szCs w:val="26"/>
              </w:rPr>
              <w:t>АКТ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Pr="00D77A28" w:rsidRDefault="00BE2550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BE2550" w:rsidRPr="00D77A28" w:rsidRDefault="00A54766">
      <w:pPr>
        <w:jc w:val="center"/>
        <w:rPr>
          <w:b/>
          <w:sz w:val="26"/>
          <w:szCs w:val="26"/>
        </w:rPr>
      </w:pPr>
      <w:r w:rsidRPr="00D77A28">
        <w:rPr>
          <w:b/>
          <w:sz w:val="26"/>
          <w:szCs w:val="26"/>
        </w:rPr>
        <w:t>по результатам аудиторской проверки</w:t>
      </w:r>
    </w:p>
    <w:p w:rsidR="00BE2550" w:rsidRDefault="00BE2550">
      <w:pPr>
        <w:jc w:val="center"/>
        <w:rPr>
          <w:sz w:val="24"/>
          <w:szCs w:val="24"/>
        </w:rPr>
      </w:pPr>
    </w:p>
    <w:p w:rsidR="00BE2550" w:rsidRDefault="00A54766">
      <w:pPr>
        <w:pBdr>
          <w:top w:val="single" w:sz="4" w:space="1" w:color="auto"/>
        </w:pBdr>
        <w:jc w:val="center"/>
      </w:pPr>
      <w:r>
        <w:t>(тема аудиторской проверки)</w:t>
      </w:r>
    </w:p>
    <w:p w:rsidR="00BE2550" w:rsidRDefault="00BE2550">
      <w:pPr>
        <w:jc w:val="center"/>
        <w:rPr>
          <w:sz w:val="24"/>
          <w:szCs w:val="24"/>
        </w:rPr>
      </w:pPr>
    </w:p>
    <w:p w:rsidR="00BE2550" w:rsidRDefault="00A54766">
      <w:pPr>
        <w:pBdr>
          <w:top w:val="single" w:sz="4" w:space="1" w:color="auto"/>
        </w:pBdr>
        <w:spacing w:after="240"/>
        <w:jc w:val="center"/>
      </w:pPr>
      <w:r>
        <w:t>(проверяемый период)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969"/>
        <w:gridCol w:w="1985"/>
      </w:tblGrid>
      <w:tr w:rsidR="00BE2550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550" w:rsidRDefault="00BE255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4"/>
                <w:szCs w:val="24"/>
              </w:rPr>
            </w:pPr>
          </w:p>
        </w:tc>
      </w:tr>
      <w:tr w:rsidR="00BE255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(место составления Акта)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BE2550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(дата)</w:t>
            </w:r>
          </w:p>
        </w:tc>
      </w:tr>
    </w:tbl>
    <w:p w:rsidR="00BE2550" w:rsidRDefault="00A54766">
      <w:pPr>
        <w:spacing w:before="240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Во исполнение  </w:t>
      </w:r>
    </w:p>
    <w:p w:rsidR="00BE2550" w:rsidRDefault="00A54766">
      <w:pPr>
        <w:pBdr>
          <w:top w:val="single" w:sz="4" w:space="1" w:color="auto"/>
        </w:pBdr>
        <w:ind w:left="2251"/>
        <w:jc w:val="center"/>
      </w:pPr>
      <w:r>
        <w:t>(реквизиты решения о н</w:t>
      </w:r>
      <w:r w:rsidR="00BD0FB1">
        <w:t>азначен</w:t>
      </w:r>
      <w:proofErr w:type="gramStart"/>
      <w:r w:rsidR="00BD0FB1">
        <w:t>ии ау</w:t>
      </w:r>
      <w:proofErr w:type="gramEnd"/>
      <w:r w:rsidR="00BD0FB1">
        <w:t>диторской проверки)</w:t>
      </w: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Программой  </w:t>
      </w:r>
    </w:p>
    <w:p w:rsidR="00BE2550" w:rsidRDefault="00A54766">
      <w:pPr>
        <w:pBdr>
          <w:top w:val="single" w:sz="4" w:space="1" w:color="auto"/>
        </w:pBdr>
        <w:ind w:left="3164"/>
        <w:jc w:val="center"/>
      </w:pPr>
      <w:r>
        <w:t>(реквизиты Программы аудиторской проверки)</w:t>
      </w: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>в составе:</w:t>
      </w:r>
    </w:p>
    <w:p w:rsidR="00BE2550" w:rsidRDefault="00BE2550">
      <w:pPr>
        <w:rPr>
          <w:sz w:val="24"/>
          <w:szCs w:val="24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 xml:space="preserve">Фамилия, инициалы руководителя </w:t>
      </w:r>
      <w:r w:rsidR="00905401">
        <w:rPr>
          <w:sz w:val="24"/>
          <w:szCs w:val="24"/>
        </w:rPr>
        <w:t>комиссии по внутреннему финансовому аудиту</w:t>
      </w:r>
      <w:r>
        <w:rPr>
          <w:sz w:val="24"/>
          <w:szCs w:val="24"/>
        </w:rPr>
        <w:t xml:space="preserve"> – должность </w:t>
      </w:r>
      <w:r w:rsidR="00BD0FB1">
        <w:rPr>
          <w:sz w:val="24"/>
          <w:szCs w:val="24"/>
        </w:rPr>
        <w:t xml:space="preserve">должностных лиц </w:t>
      </w:r>
      <w:r w:rsidR="00905401">
        <w:rPr>
          <w:sz w:val="24"/>
          <w:szCs w:val="24"/>
        </w:rPr>
        <w:t>по внутреннему финансовому аудиту</w:t>
      </w:r>
      <w:r>
        <w:rPr>
          <w:sz w:val="24"/>
          <w:szCs w:val="24"/>
        </w:rPr>
        <w:t>,</w:t>
      </w:r>
    </w:p>
    <w:p w:rsidR="00BE2550" w:rsidRDefault="00A54766">
      <w:r>
        <w:t>(в творительном падеже)</w:t>
      </w:r>
    </w:p>
    <w:p w:rsidR="00BE2550" w:rsidRDefault="00BE2550">
      <w:pPr>
        <w:rPr>
          <w:sz w:val="24"/>
          <w:szCs w:val="24"/>
        </w:rPr>
      </w:pPr>
    </w:p>
    <w:p w:rsidR="00BE2550" w:rsidRDefault="00A54766">
      <w:r>
        <w:rPr>
          <w:sz w:val="24"/>
          <w:szCs w:val="24"/>
        </w:rPr>
        <w:t xml:space="preserve">Фамилия, инициалы </w:t>
      </w:r>
      <w:r w:rsidR="00BD0FB1">
        <w:rPr>
          <w:sz w:val="24"/>
          <w:szCs w:val="24"/>
        </w:rPr>
        <w:t xml:space="preserve">должностных лиц </w:t>
      </w:r>
      <w:r w:rsidR="00905401">
        <w:rPr>
          <w:sz w:val="24"/>
          <w:szCs w:val="24"/>
        </w:rPr>
        <w:t xml:space="preserve">по внутреннему финансовому аудиту </w:t>
      </w:r>
      <w:r>
        <w:t>(в творительном падеже)</w:t>
      </w:r>
    </w:p>
    <w:p w:rsidR="00BE2550" w:rsidRDefault="00680E14">
      <w:pPr>
        <w:rPr>
          <w:sz w:val="24"/>
          <w:szCs w:val="24"/>
        </w:rPr>
      </w:pPr>
      <w:r>
        <w:rPr>
          <w:sz w:val="24"/>
          <w:szCs w:val="24"/>
        </w:rPr>
        <w:t>…</w:t>
      </w:r>
    </w:p>
    <w:p w:rsidR="00BE2550" w:rsidRDefault="00BE2550">
      <w:pPr>
        <w:rPr>
          <w:sz w:val="24"/>
          <w:szCs w:val="24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>проведена аудиторская проверка</w:t>
      </w:r>
    </w:p>
    <w:p w:rsidR="00BE2550" w:rsidRDefault="00BE2550">
      <w:pPr>
        <w:rPr>
          <w:sz w:val="24"/>
          <w:szCs w:val="24"/>
        </w:rPr>
      </w:pPr>
    </w:p>
    <w:p w:rsidR="00BE2550" w:rsidRDefault="00A54766">
      <w:pPr>
        <w:pBdr>
          <w:top w:val="single" w:sz="4" w:space="1" w:color="auto"/>
        </w:pBdr>
        <w:jc w:val="center"/>
      </w:pPr>
      <w:r>
        <w:t>(тема аудиторской проверки)</w:t>
      </w:r>
    </w:p>
    <w:p w:rsidR="00BE2550" w:rsidRDefault="00BE2550">
      <w:pPr>
        <w:rPr>
          <w:sz w:val="24"/>
          <w:szCs w:val="24"/>
        </w:rPr>
      </w:pPr>
    </w:p>
    <w:p w:rsidR="00BE2550" w:rsidRDefault="00A54766">
      <w:pPr>
        <w:pBdr>
          <w:top w:val="single" w:sz="4" w:space="1" w:color="auto"/>
        </w:pBdr>
        <w:jc w:val="center"/>
      </w:pPr>
      <w:r>
        <w:t>(проверяемый период)</w:t>
      </w: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 xml:space="preserve">Вид аудиторской проверки:  </w:t>
      </w:r>
    </w:p>
    <w:p w:rsidR="00BE2550" w:rsidRDefault="00BE2550">
      <w:pPr>
        <w:pBdr>
          <w:top w:val="single" w:sz="4" w:space="1" w:color="auto"/>
        </w:pBdr>
        <w:ind w:left="2948"/>
        <w:rPr>
          <w:sz w:val="2"/>
          <w:szCs w:val="2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 xml:space="preserve">Срок проведения аудиторской проверки:  </w:t>
      </w:r>
    </w:p>
    <w:p w:rsidR="00BE2550" w:rsidRDefault="00BE2550">
      <w:pPr>
        <w:pBdr>
          <w:top w:val="single" w:sz="4" w:space="1" w:color="auto"/>
        </w:pBdr>
        <w:ind w:left="4305"/>
        <w:rPr>
          <w:sz w:val="2"/>
          <w:szCs w:val="2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 xml:space="preserve">Методы проведения аудиторской проверки:  </w:t>
      </w:r>
    </w:p>
    <w:p w:rsidR="00BE2550" w:rsidRDefault="00BE2550">
      <w:pPr>
        <w:pBdr>
          <w:top w:val="single" w:sz="4" w:space="1" w:color="auto"/>
        </w:pBdr>
        <w:ind w:left="4621"/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>Перечень вопросов, изученных в ходе аудиторской проверки:</w:t>
      </w: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 xml:space="preserve">1.  </w:t>
      </w:r>
    </w:p>
    <w:p w:rsidR="00BE2550" w:rsidRDefault="00BE2550">
      <w:pPr>
        <w:pBdr>
          <w:top w:val="single" w:sz="4" w:space="1" w:color="auto"/>
        </w:pBdr>
        <w:ind w:left="284"/>
        <w:rPr>
          <w:sz w:val="2"/>
          <w:szCs w:val="2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 xml:space="preserve">2.  </w:t>
      </w:r>
    </w:p>
    <w:p w:rsidR="00BE2550" w:rsidRDefault="00BE2550">
      <w:pPr>
        <w:pBdr>
          <w:top w:val="single" w:sz="4" w:space="1" w:color="auto"/>
        </w:pBdr>
        <w:ind w:left="284"/>
        <w:rPr>
          <w:sz w:val="2"/>
          <w:szCs w:val="2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 xml:space="preserve">3.  </w:t>
      </w:r>
    </w:p>
    <w:p w:rsidR="00BE2550" w:rsidRDefault="00BE2550">
      <w:pPr>
        <w:pBdr>
          <w:top w:val="single" w:sz="4" w:space="1" w:color="auto"/>
        </w:pBdr>
        <w:ind w:left="284"/>
        <w:rPr>
          <w:sz w:val="2"/>
          <w:szCs w:val="2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>Краткая информация об объектах аудита.</w:t>
      </w: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A54766">
      <w:pPr>
        <w:spacing w:before="240"/>
        <w:rPr>
          <w:sz w:val="24"/>
          <w:szCs w:val="24"/>
        </w:rPr>
      </w:pPr>
      <w:r>
        <w:rPr>
          <w:sz w:val="24"/>
          <w:szCs w:val="24"/>
        </w:rPr>
        <w:t>Проверка проведена в присутствии</w:t>
      </w:r>
    </w:p>
    <w:p w:rsidR="00BE2550" w:rsidRDefault="00BE2550">
      <w:pPr>
        <w:rPr>
          <w:sz w:val="24"/>
          <w:szCs w:val="24"/>
        </w:rPr>
      </w:pPr>
    </w:p>
    <w:p w:rsidR="00BE2550" w:rsidRDefault="00A54766">
      <w:pPr>
        <w:pBdr>
          <w:top w:val="single" w:sz="4" w:space="1" w:color="auto"/>
        </w:pBdr>
        <w:jc w:val="center"/>
      </w:pPr>
      <w:r>
        <w:lastRenderedPageBreak/>
        <w:t xml:space="preserve">(должность, Ф.И.О. </w:t>
      </w:r>
      <w:r w:rsidR="00BD0FB1">
        <w:t xml:space="preserve">начальника </w:t>
      </w:r>
      <w:r>
        <w:t>объекта аудита (иных уполномоченных лиц))</w:t>
      </w:r>
    </w:p>
    <w:p w:rsidR="00BE2550" w:rsidRDefault="00A54766">
      <w:pPr>
        <w:spacing w:after="240"/>
        <w:jc w:val="center"/>
      </w:pPr>
      <w:r>
        <w:t>(заполняется в случае осуществления проверки по месту нахождения объекта аудита)</w:t>
      </w:r>
    </w:p>
    <w:p w:rsidR="00BE2550" w:rsidRDefault="00A54766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 ходе проведения аудиторской проверки установлено следующее.</w:t>
      </w:r>
    </w:p>
    <w:p w:rsidR="00BE2550" w:rsidRDefault="00A5476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По вопросу № 1  </w:t>
      </w:r>
    </w:p>
    <w:p w:rsidR="00BE2550" w:rsidRDefault="00BE2550">
      <w:pPr>
        <w:pBdr>
          <w:top w:val="single" w:sz="4" w:space="1" w:color="auto"/>
        </w:pBdr>
        <w:ind w:left="2325"/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A5476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По вопросу № 2  </w:t>
      </w:r>
    </w:p>
    <w:p w:rsidR="00BE2550" w:rsidRDefault="00BE2550">
      <w:pPr>
        <w:pBdr>
          <w:top w:val="single" w:sz="4" w:space="1" w:color="auto"/>
        </w:pBdr>
        <w:ind w:left="2325"/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A54766">
      <w:pPr>
        <w:ind w:firstLine="567"/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BE2550" w:rsidRDefault="00A5476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Краткое изложение результатов аудиторской проверки в разрезе исследуемых вопросов со ссылкой на прилагаемые к Акту документы.</w:t>
      </w: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:rsidR="00BE2550" w:rsidRDefault="00A54766">
      <w:r>
        <w:t xml:space="preserve">Должность руководителя </w:t>
      </w:r>
    </w:p>
    <w:p w:rsidR="00905401" w:rsidRPr="00905401" w:rsidRDefault="00905401">
      <w:r w:rsidRPr="00905401">
        <w:t>по внутреннему финансовому аудиту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26"/>
        <w:gridCol w:w="284"/>
        <w:gridCol w:w="1985"/>
        <w:gridCol w:w="284"/>
        <w:gridCol w:w="3402"/>
      </w:tblGrid>
      <w:tr w:rsidR="00BE2550"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550" w:rsidRDefault="00BE255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550" w:rsidRDefault="00BE255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4"/>
                <w:szCs w:val="24"/>
              </w:rPr>
            </w:pPr>
          </w:p>
        </w:tc>
      </w:tr>
      <w:tr w:rsidR="00BE2550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BE2550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BE2550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Ф.И.О.</w:t>
            </w:r>
          </w:p>
        </w:tc>
      </w:tr>
    </w:tbl>
    <w:p w:rsidR="00BE2550" w:rsidRDefault="00A54766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дата  </w:t>
      </w:r>
    </w:p>
    <w:p w:rsidR="00BE2550" w:rsidRDefault="00BE2550">
      <w:pPr>
        <w:rPr>
          <w:sz w:val="24"/>
          <w:szCs w:val="24"/>
        </w:rPr>
      </w:pPr>
    </w:p>
    <w:p w:rsidR="00BE2550" w:rsidRPr="00905401" w:rsidRDefault="00BD0FB1">
      <w:r>
        <w:t xml:space="preserve">Должностные лица </w:t>
      </w:r>
      <w:r w:rsidR="00905401" w:rsidRPr="00905401">
        <w:t>по внутреннему финансовому аудиту</w:t>
      </w:r>
      <w:r w:rsidR="00A54766" w:rsidRPr="00905401">
        <w:t>:</w:t>
      </w:r>
    </w:p>
    <w:tbl>
      <w:tblPr>
        <w:tblW w:w="99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26"/>
        <w:gridCol w:w="284"/>
        <w:gridCol w:w="1985"/>
        <w:gridCol w:w="284"/>
        <w:gridCol w:w="3402"/>
      </w:tblGrid>
      <w:tr w:rsidR="00BE2550" w:rsidRPr="00905401" w:rsidTr="00BD0FB1"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Pr="00905401" w:rsidRDefault="00BE255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550" w:rsidRPr="00905401" w:rsidRDefault="00BE2550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Pr="00905401" w:rsidRDefault="00BE255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550" w:rsidRPr="00905401" w:rsidRDefault="00BE2550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Pr="00905401" w:rsidRDefault="00BE2550">
            <w:pPr>
              <w:jc w:val="center"/>
            </w:pPr>
          </w:p>
        </w:tc>
      </w:tr>
      <w:tr w:rsidR="00BE2550" w:rsidTr="00BD0FB1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BE2550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BE2550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Ф.И.О.</w:t>
            </w:r>
          </w:p>
        </w:tc>
      </w:tr>
    </w:tbl>
    <w:p w:rsidR="00BE2550" w:rsidRDefault="00A54766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дата  </w:t>
      </w: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BE2550" w:rsidRDefault="00A54766">
      <w:pPr>
        <w:spacing w:before="240"/>
        <w:rPr>
          <w:sz w:val="24"/>
          <w:szCs w:val="24"/>
        </w:rPr>
      </w:pPr>
      <w:r>
        <w:rPr>
          <w:sz w:val="24"/>
          <w:szCs w:val="24"/>
        </w:rPr>
        <w:t>Один экземпляр Акта получен для ознакомления:</w:t>
      </w:r>
    </w:p>
    <w:p w:rsidR="00BE2550" w:rsidRDefault="00A54766">
      <w:r>
        <w:t xml:space="preserve">Должность </w:t>
      </w:r>
      <w:r w:rsidR="00BD0FB1">
        <w:t xml:space="preserve">начальника </w:t>
      </w:r>
      <w:r>
        <w:t>объекта аудита</w:t>
      </w:r>
      <w:r>
        <w:br/>
        <w:t>(иного уполномоченного лица)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26"/>
        <w:gridCol w:w="284"/>
        <w:gridCol w:w="1985"/>
        <w:gridCol w:w="284"/>
        <w:gridCol w:w="3402"/>
      </w:tblGrid>
      <w:tr w:rsidR="00BE2550"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550" w:rsidRDefault="00BE255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550" w:rsidRDefault="00BE255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4"/>
                <w:szCs w:val="24"/>
              </w:rPr>
            </w:pPr>
          </w:p>
        </w:tc>
      </w:tr>
      <w:tr w:rsidR="00BE2550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BE2550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BE2550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Ф.И.О.</w:t>
            </w:r>
          </w:p>
        </w:tc>
      </w:tr>
    </w:tbl>
    <w:p w:rsidR="00BE2550" w:rsidRDefault="00A54766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дата  </w:t>
      </w:r>
    </w:p>
    <w:p w:rsidR="00BE2550" w:rsidRDefault="00BE2550">
      <w:pPr>
        <w:rPr>
          <w:sz w:val="24"/>
          <w:szCs w:val="24"/>
        </w:rPr>
      </w:pPr>
    </w:p>
    <w:p w:rsidR="00BE2550" w:rsidRDefault="00A54766">
      <w:pPr>
        <w:spacing w:after="240"/>
        <w:rPr>
          <w:sz w:val="24"/>
          <w:szCs w:val="24"/>
        </w:rPr>
      </w:pPr>
      <w:r>
        <w:rPr>
          <w:sz w:val="24"/>
          <w:szCs w:val="24"/>
        </w:rPr>
        <w:t>“Ознакомле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>а)”</w:t>
      </w:r>
    </w:p>
    <w:p w:rsidR="00BE2550" w:rsidRDefault="00A54766">
      <w:r>
        <w:t xml:space="preserve">Должность </w:t>
      </w:r>
      <w:r w:rsidR="00BD0FB1">
        <w:t xml:space="preserve">начальника </w:t>
      </w:r>
      <w:r>
        <w:t>объекта аудита</w:t>
      </w:r>
      <w:r>
        <w:br/>
        <w:t>(иного уполномоченного лица)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26"/>
        <w:gridCol w:w="284"/>
        <w:gridCol w:w="1985"/>
        <w:gridCol w:w="284"/>
        <w:gridCol w:w="3402"/>
      </w:tblGrid>
      <w:tr w:rsidR="00BE2550"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550" w:rsidRDefault="00BE255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550" w:rsidRDefault="00BE255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4"/>
                <w:szCs w:val="24"/>
              </w:rPr>
            </w:pPr>
          </w:p>
        </w:tc>
      </w:tr>
      <w:tr w:rsidR="00BE2550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BE2550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BE2550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Ф.И.О.</w:t>
            </w:r>
          </w:p>
        </w:tc>
      </w:tr>
    </w:tbl>
    <w:p w:rsidR="007B77AE" w:rsidRDefault="007B77AE">
      <w:pPr>
        <w:spacing w:before="240"/>
        <w:rPr>
          <w:sz w:val="24"/>
          <w:szCs w:val="24"/>
        </w:rPr>
      </w:pPr>
    </w:p>
    <w:p w:rsidR="00BE2550" w:rsidRDefault="00BE2550" w:rsidP="00BD0FB1">
      <w:pPr>
        <w:keepNext/>
        <w:spacing w:before="480"/>
        <w:ind w:firstLine="567"/>
        <w:rPr>
          <w:sz w:val="24"/>
          <w:szCs w:val="24"/>
        </w:rPr>
      </w:pPr>
    </w:p>
    <w:sectPr w:rsidR="00BE2550" w:rsidSect="00BE2550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2B8" w:rsidRDefault="00A812B8" w:rsidP="00BF39D4">
      <w:r>
        <w:separator/>
      </w:r>
    </w:p>
  </w:endnote>
  <w:endnote w:type="continuationSeparator" w:id="0">
    <w:p w:rsidR="00A812B8" w:rsidRDefault="00A812B8" w:rsidP="00BF3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2B8" w:rsidRDefault="00A812B8" w:rsidP="00BF39D4">
      <w:r>
        <w:separator/>
      </w:r>
    </w:p>
  </w:footnote>
  <w:footnote w:type="continuationSeparator" w:id="0">
    <w:p w:rsidR="00A812B8" w:rsidRDefault="00A812B8" w:rsidP="00BF39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1B71"/>
    <w:rsid w:val="00084E18"/>
    <w:rsid w:val="001414C7"/>
    <w:rsid w:val="002A5AE7"/>
    <w:rsid w:val="00351B71"/>
    <w:rsid w:val="004253E3"/>
    <w:rsid w:val="004B50DE"/>
    <w:rsid w:val="004C07CB"/>
    <w:rsid w:val="00680E14"/>
    <w:rsid w:val="007955E7"/>
    <w:rsid w:val="007B77AE"/>
    <w:rsid w:val="00905401"/>
    <w:rsid w:val="00A54766"/>
    <w:rsid w:val="00A812B8"/>
    <w:rsid w:val="00B127F9"/>
    <w:rsid w:val="00BC20C5"/>
    <w:rsid w:val="00BD0FB1"/>
    <w:rsid w:val="00BE2550"/>
    <w:rsid w:val="00BF6733"/>
    <w:rsid w:val="00D77A28"/>
    <w:rsid w:val="00E13B8C"/>
    <w:rsid w:val="00F05D1D"/>
    <w:rsid w:val="00F5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550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E255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E2550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BE2550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2550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BE2550"/>
  </w:style>
  <w:style w:type="character" w:customStyle="1" w:styleId="a8">
    <w:name w:val="Текст сноски Знак"/>
    <w:basedOn w:val="a0"/>
    <w:link w:val="a7"/>
    <w:uiPriority w:val="99"/>
    <w:semiHidden/>
    <w:rsid w:val="00BE2550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BE255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680E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80E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8</cp:revision>
  <cp:lastPrinted>2015-08-18T14:17:00Z</cp:lastPrinted>
  <dcterms:created xsi:type="dcterms:W3CDTF">2015-08-18T14:23:00Z</dcterms:created>
  <dcterms:modified xsi:type="dcterms:W3CDTF">2017-03-30T05:44:00Z</dcterms:modified>
</cp:coreProperties>
</file>