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01" w:rsidRDefault="00BE5D16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РОССИЙСКАЯ  ФЕДЕРАЦИЯ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  ОБЛАСТЬ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МИЛЛЕРОВСКИЙ  РАЙОН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  ОБРАЗОВАНИЕ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«ТУРИЛОВСКОЕ  СЕЛЬСКОЕ  ПОСЕЛЕНИЕ»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АДМИНИСТРАЦИЯ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 ТУРИЛОВСКОГО  СЕЛЬСКОГО  ПОСЕЛЕНИЯ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20"/>
          <w:sz w:val="26"/>
        </w:rPr>
        <w:t> </w:t>
      </w:r>
    </w:p>
    <w:p w:rsidR="00C36701" w:rsidRDefault="00BE5D16">
      <w:pPr>
        <w:spacing w:before="80" w:after="8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38"/>
          <w:sz w:val="26"/>
        </w:rPr>
        <w:t> 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от </w:t>
      </w:r>
      <w:r w:rsidR="00BB4829">
        <w:rPr>
          <w:rFonts w:ascii="Times New Roman" w:hAnsi="Times New Roman"/>
        </w:rPr>
        <w:t>22.07.2025</w:t>
      </w:r>
      <w:r>
        <w:rPr>
          <w:rFonts w:ascii="Times New Roman" w:hAnsi="Times New Roman"/>
        </w:rPr>
        <w:t xml:space="preserve"> №</w:t>
      </w:r>
      <w:r w:rsidR="00611517">
        <w:rPr>
          <w:rFonts w:ascii="Times New Roman" w:hAnsi="Times New Roman"/>
        </w:rPr>
        <w:t xml:space="preserve"> </w:t>
      </w:r>
      <w:r w:rsidR="00BB4829">
        <w:rPr>
          <w:rFonts w:ascii="Times New Roman" w:hAnsi="Times New Roman"/>
        </w:rPr>
        <w:t>71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х. Венделеевка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постановление</w:t>
      </w:r>
    </w:p>
    <w:p w:rsidR="00C36701" w:rsidRDefault="00BE5D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Администрации Туриловского сельского поселения</w:t>
      </w:r>
    </w:p>
    <w:p w:rsidR="00C36701" w:rsidRDefault="00B53E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от 07.05.2015 № 56</w:t>
      </w:r>
    </w:p>
    <w:p w:rsidR="00C36701" w:rsidRDefault="00C36701">
      <w:pPr>
        <w:spacing w:after="120"/>
        <w:jc w:val="center"/>
        <w:rPr>
          <w:rFonts w:ascii="Times New Roman" w:hAnsi="Times New Roman"/>
          <w:sz w:val="24"/>
        </w:rPr>
      </w:pPr>
    </w:p>
    <w:p w:rsidR="00C36701" w:rsidRDefault="00915E6D">
      <w:pPr>
        <w:spacing w:after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Руководствуясь</w:t>
      </w:r>
      <w:r w:rsidR="00C31387" w:rsidRPr="00C31387">
        <w:rPr>
          <w:rFonts w:ascii="Times New Roman" w:hAnsi="Times New Roman"/>
        </w:rPr>
        <w:t xml:space="preserve"> </w:t>
      </w:r>
      <w:r w:rsidR="004C672E">
        <w:rPr>
          <w:rFonts w:ascii="Times New Roman" w:hAnsi="Times New Roman"/>
          <w:szCs w:val="28"/>
        </w:rPr>
        <w:t>постановлени</w:t>
      </w:r>
      <w:r>
        <w:rPr>
          <w:rFonts w:ascii="Times New Roman" w:hAnsi="Times New Roman"/>
          <w:szCs w:val="28"/>
        </w:rPr>
        <w:t>е</w:t>
      </w:r>
      <w:r w:rsidR="004C672E">
        <w:rPr>
          <w:rFonts w:ascii="Times New Roman" w:hAnsi="Times New Roman"/>
          <w:szCs w:val="28"/>
        </w:rPr>
        <w:t>м</w:t>
      </w:r>
      <w:r w:rsidR="00C31387" w:rsidRPr="00C31387">
        <w:rPr>
          <w:rFonts w:ascii="Times New Roman" w:hAnsi="Times New Roman"/>
          <w:szCs w:val="28"/>
        </w:rPr>
        <w:t xml:space="preserve"> Правит</w:t>
      </w:r>
      <w:r w:rsidR="004C672E">
        <w:rPr>
          <w:rFonts w:ascii="Times New Roman" w:hAnsi="Times New Roman"/>
          <w:szCs w:val="28"/>
        </w:rPr>
        <w:t>ельства Ростовской области от  28.04.2025 № 325</w:t>
      </w:r>
      <w:r w:rsidR="00C31387" w:rsidRPr="00C31387">
        <w:rPr>
          <w:rFonts w:ascii="Times New Roman" w:hAnsi="Times New Roman"/>
          <w:szCs w:val="28"/>
        </w:rPr>
        <w:t xml:space="preserve"> «О внесении изменений в постановление Правительства Ростовской области от 02.03.2015 № 135»</w:t>
      </w:r>
      <w:r w:rsidR="00C31387">
        <w:rPr>
          <w:rFonts w:ascii="Times New Roman" w:hAnsi="Times New Roman"/>
          <w:szCs w:val="28"/>
        </w:rPr>
        <w:t xml:space="preserve">, </w:t>
      </w:r>
      <w:r w:rsidR="00BE5D16" w:rsidRPr="00C31387">
        <w:rPr>
          <w:rFonts w:ascii="Times New Roman" w:hAnsi="Times New Roman"/>
        </w:rPr>
        <w:t xml:space="preserve">Администрация Туриловского сельского поселения  </w:t>
      </w:r>
      <w:r w:rsidR="00BE5D16" w:rsidRPr="00C31387">
        <w:rPr>
          <w:rFonts w:ascii="Times New Roman" w:hAnsi="Times New Roman"/>
          <w:b/>
        </w:rPr>
        <w:t>п о с т а н о</w:t>
      </w:r>
      <w:r w:rsidR="00BE5D16">
        <w:rPr>
          <w:rFonts w:ascii="Times New Roman" w:hAnsi="Times New Roman"/>
          <w:b/>
        </w:rPr>
        <w:t xml:space="preserve"> в л я е т:</w:t>
      </w:r>
    </w:p>
    <w:p w:rsidR="00C36701" w:rsidRDefault="00C36701">
      <w:pPr>
        <w:ind w:firstLine="709"/>
        <w:rPr>
          <w:rFonts w:ascii="Times New Roman" w:hAnsi="Times New Roman"/>
          <w:sz w:val="24"/>
        </w:rPr>
      </w:pPr>
    </w:p>
    <w:p w:rsidR="00C36701" w:rsidRDefault="00345731" w:rsidP="00A66091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</w:t>
      </w:r>
      <w:r w:rsidR="00BE5D16">
        <w:rPr>
          <w:rFonts w:ascii="Times New Roman" w:hAnsi="Times New Roman"/>
        </w:rPr>
        <w:t>1. Внести в постановление Администрации Турило</w:t>
      </w:r>
      <w:r w:rsidR="00B53EC5">
        <w:rPr>
          <w:rFonts w:ascii="Times New Roman" w:hAnsi="Times New Roman"/>
        </w:rPr>
        <w:t>вского сельского поселения от 07.05.2015 № 56</w:t>
      </w:r>
      <w:r w:rsidR="00BE5D16">
        <w:rPr>
          <w:rFonts w:ascii="Times New Roman" w:hAnsi="Times New Roman"/>
        </w:rPr>
        <w:t xml:space="preserve"> «Об утверждени</w:t>
      </w:r>
      <w:r w:rsidR="00B53EC5">
        <w:rPr>
          <w:rFonts w:ascii="Times New Roman" w:hAnsi="Times New Roman"/>
        </w:rPr>
        <w:t>и Порядка определения размера арендной платы за использование земельных участков, находящихся в муниципальной собственности Т</w:t>
      </w:r>
      <w:r w:rsidR="008D44FE">
        <w:rPr>
          <w:rFonts w:ascii="Times New Roman" w:hAnsi="Times New Roman"/>
        </w:rPr>
        <w:t>уриловского сельского поселения</w:t>
      </w:r>
      <w:r w:rsidR="00BE5D16">
        <w:rPr>
          <w:rFonts w:ascii="Times New Roman" w:hAnsi="Times New Roman"/>
        </w:rPr>
        <w:t xml:space="preserve">» </w:t>
      </w:r>
      <w:r w:rsidR="008D44FE">
        <w:rPr>
          <w:rFonts w:ascii="Times New Roman" w:hAnsi="Times New Roman"/>
        </w:rPr>
        <w:t xml:space="preserve"> </w:t>
      </w:r>
      <w:r w:rsidR="00BE5D16">
        <w:rPr>
          <w:rFonts w:ascii="Times New Roman" w:hAnsi="Times New Roman"/>
        </w:rPr>
        <w:t>изменения  согласно приложению к настоящему постановлению.</w:t>
      </w:r>
    </w:p>
    <w:p w:rsidR="00C36701" w:rsidRDefault="00BE5D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2. Настоящее постановление вступает в силу со дня его официального опубликования</w:t>
      </w:r>
      <w:r w:rsidR="001D2A1F">
        <w:rPr>
          <w:rFonts w:ascii="Times New Roman" w:hAnsi="Times New Roman"/>
        </w:rPr>
        <w:t xml:space="preserve"> и распространяется на правоотношения, возникшие с 01.01.2025</w:t>
      </w:r>
      <w:r w:rsidR="00915E6D">
        <w:rPr>
          <w:rFonts w:ascii="Times New Roman" w:hAnsi="Times New Roman"/>
        </w:rPr>
        <w:t xml:space="preserve"> г</w:t>
      </w:r>
      <w:r w:rsidR="001D2A1F">
        <w:rPr>
          <w:rFonts w:ascii="Times New Roman" w:hAnsi="Times New Roman"/>
        </w:rPr>
        <w:t>.</w:t>
      </w:r>
    </w:p>
    <w:p w:rsidR="00C36701" w:rsidRDefault="00BE5D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3. Контроль за выполнением настоящего постановления оставляю за собой.</w:t>
      </w:r>
    </w:p>
    <w:p w:rsidR="008D44FE" w:rsidRDefault="008D44FE">
      <w:pPr>
        <w:ind w:firstLine="709"/>
        <w:rPr>
          <w:rFonts w:ascii="Times New Roman" w:hAnsi="Times New Roman"/>
        </w:rPr>
      </w:pPr>
    </w:p>
    <w:p w:rsidR="00345731" w:rsidRDefault="00345731">
      <w:pPr>
        <w:rPr>
          <w:rFonts w:ascii="Times New Roman" w:hAnsi="Times New Roman"/>
        </w:rPr>
      </w:pPr>
    </w:p>
    <w:p w:rsidR="00345731" w:rsidRDefault="00345731">
      <w:pPr>
        <w:rPr>
          <w:rFonts w:ascii="Times New Roman" w:hAnsi="Times New Roman"/>
        </w:rPr>
      </w:pPr>
    </w:p>
    <w:p w:rsidR="00C36701" w:rsidRDefault="00345731">
      <w:pPr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1D2A1F">
        <w:rPr>
          <w:rFonts w:ascii="Times New Roman" w:hAnsi="Times New Roman"/>
        </w:rPr>
        <w:t>лавы</w:t>
      </w:r>
      <w:r w:rsidR="00BE5D16">
        <w:rPr>
          <w:rFonts w:ascii="Times New Roman" w:hAnsi="Times New Roman"/>
        </w:rPr>
        <w:t xml:space="preserve"> Администрации</w:t>
      </w:r>
    </w:p>
    <w:p w:rsidR="00C36701" w:rsidRDefault="00BE5D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Туриловского сельского поселения                                          </w:t>
      </w:r>
      <w:r w:rsidR="001D2A1F">
        <w:rPr>
          <w:rFonts w:ascii="Times New Roman" w:hAnsi="Times New Roman"/>
        </w:rPr>
        <w:t xml:space="preserve">  </w:t>
      </w:r>
      <w:r w:rsidR="00C31387">
        <w:rPr>
          <w:rFonts w:ascii="Times New Roman" w:hAnsi="Times New Roman"/>
        </w:rPr>
        <w:t xml:space="preserve">  </w:t>
      </w:r>
      <w:r w:rsidR="00345731">
        <w:rPr>
          <w:rFonts w:ascii="Times New Roman" w:hAnsi="Times New Roman"/>
        </w:rPr>
        <w:t>В</w:t>
      </w:r>
      <w:r>
        <w:rPr>
          <w:rFonts w:ascii="Times New Roman" w:hAnsi="Times New Roman"/>
        </w:rPr>
        <w:t>.А.</w:t>
      </w:r>
      <w:r w:rsidR="00C31387">
        <w:rPr>
          <w:rFonts w:ascii="Times New Roman" w:hAnsi="Times New Roman"/>
        </w:rPr>
        <w:t xml:space="preserve"> </w:t>
      </w:r>
      <w:r w:rsidR="00345731">
        <w:rPr>
          <w:rFonts w:ascii="Times New Roman" w:hAnsi="Times New Roman"/>
        </w:rPr>
        <w:t>Тка</w:t>
      </w:r>
      <w:r w:rsidR="001D2A1F">
        <w:rPr>
          <w:rFonts w:ascii="Times New Roman" w:hAnsi="Times New Roman"/>
        </w:rPr>
        <w:t>ченко</w:t>
      </w:r>
    </w:p>
    <w:p w:rsidR="00C36701" w:rsidRDefault="00C36701">
      <w:pPr>
        <w:spacing w:after="120"/>
        <w:rPr>
          <w:rFonts w:ascii="Times New Roman" w:hAnsi="Times New Roman"/>
        </w:rPr>
      </w:pPr>
    </w:p>
    <w:p w:rsidR="00611517" w:rsidRDefault="00611517">
      <w:pPr>
        <w:rPr>
          <w:rFonts w:ascii="Times New Roman" w:hAnsi="Times New Roman"/>
          <w:sz w:val="24"/>
        </w:rPr>
      </w:pPr>
    </w:p>
    <w:p w:rsidR="008D44FE" w:rsidRDefault="008D44FE">
      <w:pPr>
        <w:rPr>
          <w:rFonts w:ascii="Times New Roman" w:hAnsi="Times New Roman"/>
          <w:sz w:val="24"/>
        </w:rPr>
      </w:pPr>
    </w:p>
    <w:p w:rsidR="00C36701" w:rsidRPr="00915E6D" w:rsidRDefault="00BE5D16">
      <w:pPr>
        <w:rPr>
          <w:rFonts w:ascii="Times New Roman" w:hAnsi="Times New Roman"/>
          <w:sz w:val="18"/>
          <w:szCs w:val="18"/>
        </w:rPr>
      </w:pPr>
      <w:r w:rsidRPr="00915E6D">
        <w:rPr>
          <w:rFonts w:ascii="Times New Roman" w:hAnsi="Times New Roman"/>
          <w:sz w:val="18"/>
          <w:szCs w:val="18"/>
        </w:rPr>
        <w:t>Постановление вносит</w:t>
      </w:r>
    </w:p>
    <w:p w:rsidR="00C36701" w:rsidRPr="00915E6D" w:rsidRDefault="00813E3C">
      <w:pPr>
        <w:rPr>
          <w:rFonts w:ascii="Times New Roman" w:hAnsi="Times New Roman"/>
          <w:sz w:val="18"/>
          <w:szCs w:val="18"/>
        </w:rPr>
      </w:pPr>
      <w:r w:rsidRPr="00915E6D">
        <w:rPr>
          <w:rFonts w:ascii="Times New Roman" w:hAnsi="Times New Roman"/>
          <w:sz w:val="18"/>
          <w:szCs w:val="18"/>
        </w:rPr>
        <w:t xml:space="preserve">ведущий </w:t>
      </w:r>
      <w:r w:rsidR="00B53EC5" w:rsidRPr="00915E6D">
        <w:rPr>
          <w:rFonts w:ascii="Times New Roman" w:hAnsi="Times New Roman"/>
          <w:sz w:val="18"/>
          <w:szCs w:val="18"/>
        </w:rPr>
        <w:t>специалист</w:t>
      </w:r>
      <w:r w:rsidR="00BE5D16" w:rsidRPr="00915E6D">
        <w:rPr>
          <w:rFonts w:ascii="Times New Roman" w:hAnsi="Times New Roman"/>
          <w:sz w:val="18"/>
          <w:szCs w:val="18"/>
        </w:rPr>
        <w:t>  Администрации</w:t>
      </w:r>
    </w:p>
    <w:p w:rsidR="00C36701" w:rsidRPr="00915E6D" w:rsidRDefault="00BE5D16">
      <w:pPr>
        <w:rPr>
          <w:rFonts w:ascii="Times New Roman" w:hAnsi="Times New Roman"/>
          <w:sz w:val="18"/>
          <w:szCs w:val="18"/>
        </w:rPr>
      </w:pPr>
      <w:r w:rsidRPr="00915E6D">
        <w:rPr>
          <w:rFonts w:ascii="Times New Roman" w:hAnsi="Times New Roman"/>
          <w:sz w:val="18"/>
          <w:szCs w:val="18"/>
        </w:rPr>
        <w:t>Туриловского сельского поселения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Туриловского сельского поселения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B4829">
        <w:rPr>
          <w:rFonts w:ascii="Times New Roman" w:hAnsi="Times New Roman"/>
        </w:rPr>
        <w:t>22.07.2025</w:t>
      </w:r>
      <w:r>
        <w:rPr>
          <w:rFonts w:ascii="Times New Roman" w:hAnsi="Times New Roman"/>
        </w:rPr>
        <w:t xml:space="preserve"> </w:t>
      </w:r>
      <w:r w:rsidR="007E12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="00BB4829">
        <w:rPr>
          <w:rFonts w:ascii="Times New Roman" w:hAnsi="Times New Roman"/>
        </w:rPr>
        <w:t>71</w:t>
      </w:r>
    </w:p>
    <w:p w:rsidR="00C36701" w:rsidRDefault="00C36701">
      <w:pPr>
        <w:jc w:val="right"/>
        <w:rPr>
          <w:rFonts w:ascii="Times New Roman" w:hAnsi="Times New Roman"/>
        </w:rPr>
      </w:pPr>
    </w:p>
    <w:p w:rsidR="00C36701" w:rsidRDefault="00BE5D16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</w:rPr>
        <w:t>Изменения,</w:t>
      </w:r>
    </w:p>
    <w:p w:rsidR="00C36701" w:rsidRDefault="00BE5D16">
      <w:pPr>
        <w:jc w:val="center"/>
        <w:rPr>
          <w:rFonts w:ascii="Arial&quot;" w:hAnsi="Arial&quot;"/>
          <w:b/>
          <w:sz w:val="20"/>
        </w:rPr>
      </w:pPr>
      <w:r>
        <w:rPr>
          <w:rFonts w:ascii="Times New Roman" w:hAnsi="Times New Roman"/>
        </w:rPr>
        <w:t xml:space="preserve">вносимые в постановление Администрации Туриловского сельского </w:t>
      </w:r>
    </w:p>
    <w:p w:rsidR="00AA7A1C" w:rsidRDefault="00027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поселения от 07.05.2015 № 56</w:t>
      </w:r>
      <w:r w:rsidR="00BE5D16">
        <w:rPr>
          <w:rFonts w:ascii="Times New Roman" w:hAnsi="Times New Roman"/>
        </w:rPr>
        <w:t xml:space="preserve"> «Об утверждении Порядка определения</w:t>
      </w:r>
      <w:r w:rsidRPr="000270C8">
        <w:rPr>
          <w:rFonts w:ascii="Times New Roman" w:hAnsi="Times New Roman"/>
        </w:rPr>
        <w:t xml:space="preserve"> </w:t>
      </w:r>
    </w:p>
    <w:p w:rsidR="00AA7A1C" w:rsidRDefault="00027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размера арендной платы за использование земельных участков, </w:t>
      </w:r>
    </w:p>
    <w:p w:rsidR="00AA7A1C" w:rsidRDefault="00027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находящихся в муниципальной собственности Туриловского </w:t>
      </w:r>
    </w:p>
    <w:p w:rsidR="00C36701" w:rsidRDefault="000270C8">
      <w:pPr>
        <w:jc w:val="center"/>
        <w:rPr>
          <w:rFonts w:ascii="Arial&quot;" w:hAnsi="Arial&quot;"/>
          <w:b/>
          <w:sz w:val="20"/>
        </w:rPr>
      </w:pPr>
      <w:r>
        <w:rPr>
          <w:rFonts w:ascii="Times New Roman" w:hAnsi="Times New Roman"/>
        </w:rPr>
        <w:t>сельского поселения»</w:t>
      </w:r>
    </w:p>
    <w:p w:rsidR="00C36701" w:rsidRPr="004C672E" w:rsidRDefault="00C36701">
      <w:pPr>
        <w:jc w:val="center"/>
        <w:rPr>
          <w:rFonts w:ascii="Times New Roman" w:hAnsi="Times New Roman"/>
          <w:szCs w:val="28"/>
        </w:rPr>
      </w:pPr>
    </w:p>
    <w:p w:rsidR="00C36701" w:rsidRPr="00ED5CA9" w:rsidRDefault="00BE5D16" w:rsidP="00A22F96">
      <w:pPr>
        <w:ind w:firstLine="709"/>
        <w:rPr>
          <w:rFonts w:ascii="Times New Roman" w:hAnsi="Times New Roman"/>
        </w:rPr>
      </w:pPr>
      <w:r w:rsidRPr="00ED5CA9">
        <w:rPr>
          <w:rFonts w:ascii="Times New Roman" w:hAnsi="Times New Roman"/>
        </w:rPr>
        <w:t>1. В приложении:</w:t>
      </w:r>
    </w:p>
    <w:p w:rsidR="0058236A" w:rsidRPr="00ED5CA9" w:rsidRDefault="00BE5D16" w:rsidP="00A22F96">
      <w:pPr>
        <w:ind w:firstLine="709"/>
        <w:rPr>
          <w:rFonts w:ascii="Times New Roman" w:hAnsi="Times New Roman"/>
          <w:color w:val="auto"/>
          <w:szCs w:val="28"/>
        </w:rPr>
      </w:pPr>
      <w:r w:rsidRPr="00ED5CA9">
        <w:rPr>
          <w:rFonts w:ascii="Times New Roman" w:hAnsi="Times New Roman"/>
          <w:color w:val="auto"/>
          <w:szCs w:val="28"/>
        </w:rPr>
        <w:t xml:space="preserve">1.1. </w:t>
      </w:r>
      <w:hyperlink r:id="rId7" w:history="1">
        <w:r w:rsidR="0058236A" w:rsidRPr="00ED5CA9">
          <w:rPr>
            <w:rStyle w:val="a3"/>
            <w:rFonts w:ascii="Times New Roman" w:hAnsi="Times New Roman"/>
            <w:color w:val="auto"/>
            <w:szCs w:val="28"/>
            <w:u w:val="none"/>
          </w:rPr>
          <w:t>Пункт 6</w:t>
        </w:r>
      </w:hyperlink>
      <w:r w:rsidR="0058236A" w:rsidRPr="00ED5CA9">
        <w:rPr>
          <w:rFonts w:ascii="Times New Roman" w:hAnsi="Times New Roman"/>
          <w:color w:val="auto"/>
          <w:szCs w:val="28"/>
        </w:rPr>
        <w:t xml:space="preserve"> изложить в редакции: </w:t>
      </w:r>
    </w:p>
    <w:p w:rsidR="0058236A" w:rsidRPr="00A22F96" w:rsidRDefault="00EF4E42" w:rsidP="00ED5CA9">
      <w:pPr>
        <w:pStyle w:val="aa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A22F96">
        <w:rPr>
          <w:sz w:val="28"/>
          <w:szCs w:val="28"/>
        </w:rPr>
        <w:t xml:space="preserve">    «</w:t>
      </w:r>
      <w:r w:rsidR="0058236A" w:rsidRPr="00A22F96">
        <w:rPr>
          <w:sz w:val="28"/>
          <w:szCs w:val="28"/>
        </w:rPr>
        <w:t xml:space="preserve">6. Размер ежегодной арендной платы за земельный участок, предоставленный без проведения торгов в соответствии с </w:t>
      </w:r>
      <w:hyperlink r:id="rId8" w:history="1">
        <w:r w:rsidR="0058236A" w:rsidRPr="00A22F96">
          <w:rPr>
            <w:rStyle w:val="a3"/>
            <w:color w:val="auto"/>
            <w:sz w:val="28"/>
            <w:szCs w:val="28"/>
            <w:u w:val="none"/>
          </w:rPr>
          <w:t>подпунктом 31 пункта 2 статьи 39.6</w:t>
        </w:r>
      </w:hyperlink>
      <w:r w:rsidR="0058236A" w:rsidRPr="00A22F96">
        <w:rPr>
          <w:sz w:val="28"/>
          <w:szCs w:val="28"/>
        </w:rPr>
        <w:t xml:space="preserve"> Земельного кодекса Российской Федерации, предназначенный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определяется в размере 2 процентов кадастровой стоимости земельного участка. </w:t>
      </w:r>
    </w:p>
    <w:p w:rsidR="00EF4E42" w:rsidRPr="000C732F" w:rsidRDefault="00EF4E42" w:rsidP="00EF4E4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1.2. Дополнить пунктом 6</w:t>
      </w:r>
      <w:r w:rsidRPr="000C732F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Pr="000C732F">
        <w:rPr>
          <w:rFonts w:ascii="Times New Roman" w:hAnsi="Times New Roman"/>
        </w:rPr>
        <w:t xml:space="preserve"> следующего содержания:</w:t>
      </w:r>
    </w:p>
    <w:p w:rsidR="00EF4E42" w:rsidRPr="004138E8" w:rsidRDefault="00EF4E42" w:rsidP="00EF4E42">
      <w:pPr>
        <w:ind w:firstLine="709"/>
        <w:rPr>
          <w:rFonts w:ascii="Times New Roman" w:hAnsi="Times New Roman"/>
          <w:color w:val="000000" w:themeColor="text1"/>
        </w:rPr>
      </w:pPr>
      <w:r w:rsidRPr="004138E8">
        <w:rPr>
          <w:rFonts w:ascii="Times New Roman" w:hAnsi="Times New Roman"/>
          <w:color w:val="000000" w:themeColor="text1"/>
        </w:rPr>
        <w:t>«</w:t>
      </w:r>
      <w:r>
        <w:rPr>
          <w:rFonts w:ascii="Times New Roman" w:hAnsi="Times New Roman"/>
          <w:color w:val="000000" w:themeColor="text1"/>
        </w:rPr>
        <w:t>6</w:t>
      </w:r>
      <w:r w:rsidRPr="004138E8">
        <w:rPr>
          <w:rFonts w:ascii="Times New Roman" w:hAnsi="Times New Roman"/>
          <w:color w:val="000000" w:themeColor="text1"/>
        </w:rPr>
        <w:t xml:space="preserve">.1 </w:t>
      </w:r>
      <w:r w:rsidRPr="004138E8">
        <w:rPr>
          <w:rFonts w:ascii="Times New Roman" w:hAnsi="Times New Roman"/>
          <w:color w:val="000000" w:themeColor="text1"/>
          <w:shd w:val="clear" w:color="auto" w:fill="FFFFFF"/>
        </w:rPr>
        <w:t> Размер ежегодной арендной платы за земельный участок, предоставленный без проведения торгов в соответствии с </w:t>
      </w:r>
      <w:hyperlink r:id="rId9" w:anchor="8Q80M2" w:history="1">
        <w:r w:rsidRPr="004138E8"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 xml:space="preserve">пунктом 5.2 статьи 10 Федерального закона от 24.07.2002 </w:t>
        </w:r>
        <w:r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>№</w:t>
        </w:r>
        <w:r w:rsidRPr="004138E8"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 xml:space="preserve"> 101-ФЗ </w:t>
        </w:r>
        <w:r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>«</w:t>
        </w:r>
        <w:r w:rsidRPr="004138E8"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>Об обороте земель сельскохозяйственного назначения</w:t>
        </w:r>
        <w:r>
          <w:rPr>
            <w:rStyle w:val="a3"/>
            <w:rFonts w:ascii="Times New Roman" w:hAnsi="Times New Roman"/>
            <w:color w:val="000000" w:themeColor="text1"/>
            <w:u w:val="none"/>
            <w:shd w:val="clear" w:color="auto" w:fill="FFFFFF"/>
          </w:rPr>
          <w:t>»</w:t>
        </w:r>
      </w:hyperlink>
      <w:r w:rsidRPr="004138E8">
        <w:rPr>
          <w:rFonts w:ascii="Times New Roman" w:hAnsi="Times New Roman"/>
          <w:color w:val="000000" w:themeColor="text1"/>
          <w:shd w:val="clear" w:color="auto" w:fill="FFFFFF"/>
        </w:rPr>
        <w:t>, устанавливается равным одному рублю за 1 гектар в год</w:t>
      </w:r>
      <w:r>
        <w:rPr>
          <w:rFonts w:ascii="Times New Roman" w:hAnsi="Times New Roman"/>
          <w:color w:val="000000" w:themeColor="text1"/>
        </w:rPr>
        <w:t>.».</w:t>
      </w:r>
    </w:p>
    <w:p w:rsidR="00A22F96" w:rsidRPr="00A22F96" w:rsidRDefault="00A22F96" w:rsidP="00A22F96">
      <w:pPr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</w:rPr>
        <w:t xml:space="preserve">         </w:t>
      </w:r>
      <w:r w:rsidRPr="00A22F96">
        <w:rPr>
          <w:rFonts w:ascii="Times New Roman" w:hAnsi="Times New Roman"/>
        </w:rPr>
        <w:t xml:space="preserve">1.3.  </w:t>
      </w:r>
      <w:hyperlink r:id="rId10" w:history="1">
        <w:r w:rsidRPr="00A22F96">
          <w:rPr>
            <w:rStyle w:val="a3"/>
            <w:rFonts w:ascii="Times New Roman" w:hAnsi="Times New Roman"/>
            <w:color w:val="auto"/>
            <w:szCs w:val="28"/>
            <w:u w:val="none"/>
          </w:rPr>
          <w:t>Пункт 7</w:t>
        </w:r>
      </w:hyperlink>
      <w:r w:rsidRPr="00A22F96">
        <w:rPr>
          <w:rFonts w:ascii="Times New Roman" w:hAnsi="Times New Roman"/>
          <w:color w:val="auto"/>
          <w:szCs w:val="28"/>
        </w:rPr>
        <w:t xml:space="preserve"> изложить в редакции: </w:t>
      </w:r>
    </w:p>
    <w:p w:rsidR="0058236A" w:rsidRPr="00547EE3" w:rsidRDefault="00547EE3" w:rsidP="00547EE3">
      <w:pPr>
        <w:pStyle w:val="aa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t xml:space="preserve">   </w:t>
      </w:r>
      <w:r w:rsidR="00A22F96">
        <w:t xml:space="preserve"> </w:t>
      </w:r>
      <w:r w:rsidR="00A22F96" w:rsidRPr="00547EE3">
        <w:rPr>
          <w:sz w:val="28"/>
          <w:szCs w:val="28"/>
        </w:rPr>
        <w:t>«</w:t>
      </w:r>
      <w:r w:rsidR="0058236A" w:rsidRPr="00547EE3">
        <w:rPr>
          <w:sz w:val="28"/>
          <w:szCs w:val="28"/>
        </w:rPr>
        <w:t xml:space="preserve">7. Размер ежегодной арендной платы за земельный участок при заключении нового договора аренды земельного участка без проведения торгов в случаях, предусмотренных </w:t>
      </w:r>
      <w:hyperlink r:id="rId11" w:history="1">
        <w:r w:rsidR="0058236A" w:rsidRPr="00547EE3">
          <w:rPr>
            <w:rStyle w:val="a3"/>
            <w:color w:val="auto"/>
            <w:sz w:val="28"/>
            <w:szCs w:val="28"/>
            <w:u w:val="none"/>
          </w:rPr>
          <w:t>пунктами 3</w:t>
        </w:r>
      </w:hyperlink>
      <w:r w:rsidR="0058236A" w:rsidRPr="00547EE3">
        <w:rPr>
          <w:sz w:val="28"/>
          <w:szCs w:val="28"/>
        </w:rPr>
        <w:t xml:space="preserve"> и </w:t>
      </w:r>
      <w:hyperlink r:id="rId12" w:history="1">
        <w:r w:rsidR="0058236A" w:rsidRPr="00547EE3">
          <w:rPr>
            <w:rStyle w:val="a3"/>
            <w:color w:val="auto"/>
            <w:sz w:val="28"/>
            <w:szCs w:val="28"/>
            <w:u w:val="none"/>
          </w:rPr>
          <w:t>4 статьи 39.6</w:t>
        </w:r>
      </w:hyperlink>
      <w:r w:rsidR="0058236A" w:rsidRPr="00547EE3">
        <w:rPr>
          <w:sz w:val="28"/>
          <w:szCs w:val="28"/>
        </w:rPr>
        <w:t xml:space="preserve"> Земельного кодекса Российской Федерации, определяется в размере 2 процентов кадастровой стоимости земельного участка, за исключением случаев, установленных настоящим Порядком.</w:t>
      </w:r>
      <w:r w:rsidR="00EF4E42" w:rsidRPr="00547EE3">
        <w:rPr>
          <w:sz w:val="28"/>
          <w:szCs w:val="28"/>
        </w:rPr>
        <w:t>»;</w:t>
      </w:r>
      <w:r w:rsidR="0058236A" w:rsidRPr="00547EE3">
        <w:rPr>
          <w:sz w:val="28"/>
          <w:szCs w:val="28"/>
        </w:rPr>
        <w:t xml:space="preserve"> </w:t>
      </w:r>
    </w:p>
    <w:p w:rsidR="00C36701" w:rsidRPr="000C732F" w:rsidRDefault="004138E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547EE3">
        <w:rPr>
          <w:rFonts w:ascii="Times New Roman" w:hAnsi="Times New Roman"/>
        </w:rPr>
        <w:t>4</w:t>
      </w:r>
      <w:r>
        <w:rPr>
          <w:rFonts w:ascii="Times New Roman" w:hAnsi="Times New Roman"/>
        </w:rPr>
        <w:t>. Дополнить пунктами</w:t>
      </w:r>
      <w:r w:rsidR="003F4BF8" w:rsidRPr="000C732F">
        <w:rPr>
          <w:rFonts w:ascii="Times New Roman" w:hAnsi="Times New Roman"/>
        </w:rPr>
        <w:t xml:space="preserve"> 8.</w:t>
      </w:r>
      <w:r>
        <w:rPr>
          <w:rFonts w:ascii="Times New Roman" w:hAnsi="Times New Roman"/>
        </w:rPr>
        <w:t>3 и 8.4</w:t>
      </w:r>
      <w:r w:rsidR="003F4BF8" w:rsidRPr="000C732F">
        <w:rPr>
          <w:rFonts w:ascii="Times New Roman" w:hAnsi="Times New Roman"/>
        </w:rPr>
        <w:t xml:space="preserve"> следующего содержания:</w:t>
      </w:r>
    </w:p>
    <w:p w:rsidR="003F4BF8" w:rsidRPr="00EB0A4A" w:rsidRDefault="003F4BF8">
      <w:pPr>
        <w:ind w:firstLine="709"/>
        <w:rPr>
          <w:rFonts w:ascii="Times New Roman" w:hAnsi="Times New Roman"/>
          <w:color w:val="000000" w:themeColor="text1"/>
        </w:rPr>
      </w:pPr>
      <w:r w:rsidRPr="00521F5A">
        <w:rPr>
          <w:rFonts w:ascii="Times New Roman" w:hAnsi="Times New Roman"/>
          <w:color w:val="000000" w:themeColor="text1"/>
        </w:rPr>
        <w:t>«8.</w:t>
      </w:r>
      <w:r w:rsidR="004138E8" w:rsidRPr="00521F5A">
        <w:rPr>
          <w:rFonts w:ascii="Times New Roman" w:hAnsi="Times New Roman"/>
          <w:color w:val="000000" w:themeColor="text1"/>
        </w:rPr>
        <w:t>3</w:t>
      </w:r>
      <w:r w:rsidR="00EB0A4A">
        <w:rPr>
          <w:rFonts w:ascii="Times New Roman" w:hAnsi="Times New Roman"/>
          <w:color w:val="000000" w:themeColor="text1"/>
        </w:rPr>
        <w:t>.</w:t>
      </w:r>
      <w:r w:rsidR="006463D2" w:rsidRPr="00521F5A">
        <w:rPr>
          <w:rFonts w:ascii="Times New Roman" w:hAnsi="Times New Roman"/>
          <w:color w:val="000000" w:themeColor="text1"/>
        </w:rPr>
        <w:t xml:space="preserve"> </w:t>
      </w:r>
      <w:r w:rsidR="004138E8" w:rsidRPr="00521F5A">
        <w:rPr>
          <w:rFonts w:ascii="Times New Roman" w:hAnsi="Times New Roman"/>
          <w:color w:val="000000" w:themeColor="text1"/>
          <w:szCs w:val="28"/>
          <w:shd w:val="clear" w:color="auto" w:fill="FFFFFF"/>
        </w:rPr>
        <w:t>Размер арендной платы за земельный участок, предоставленный в порядке реализации первоочередного права на приобретение земельного участка в соответствии с </w:t>
      </w:r>
      <w:hyperlink r:id="rId13" w:anchor="7D20K3" w:history="1">
        <w:r w:rsidR="004138E8" w:rsidRPr="00EB0A4A">
          <w:rPr>
            <w:rStyle w:val="a3"/>
            <w:rFonts w:ascii="Times New Roman" w:hAnsi="Times New Roman"/>
            <w:color w:val="000000" w:themeColor="text1"/>
            <w:szCs w:val="28"/>
            <w:u w:val="none"/>
            <w:shd w:val="clear" w:color="auto" w:fill="FFFFFF"/>
          </w:rPr>
          <w:t>Фед</w:t>
        </w:r>
        <w:r w:rsidR="00EB0A4A">
          <w:rPr>
            <w:rStyle w:val="a3"/>
            <w:rFonts w:ascii="Times New Roman" w:hAnsi="Times New Roman"/>
            <w:color w:val="000000" w:themeColor="text1"/>
            <w:szCs w:val="28"/>
            <w:u w:val="none"/>
            <w:shd w:val="clear" w:color="auto" w:fill="FFFFFF"/>
          </w:rPr>
          <w:t>еральным законом от 12.01.1995 №</w:t>
        </w:r>
        <w:r w:rsidR="004138E8" w:rsidRPr="00EB0A4A">
          <w:rPr>
            <w:rStyle w:val="a3"/>
            <w:rFonts w:ascii="Times New Roman" w:hAnsi="Times New Roman"/>
            <w:color w:val="000000" w:themeColor="text1"/>
            <w:szCs w:val="28"/>
            <w:u w:val="none"/>
            <w:shd w:val="clear" w:color="auto" w:fill="FFFFFF"/>
          </w:rPr>
          <w:t xml:space="preserve"> 5-ФЗ </w:t>
        </w:r>
        <w:r w:rsidR="00EB0A4A">
          <w:rPr>
            <w:rStyle w:val="a3"/>
            <w:rFonts w:ascii="Times New Roman" w:hAnsi="Times New Roman"/>
            <w:color w:val="000000" w:themeColor="text1"/>
            <w:szCs w:val="28"/>
            <w:u w:val="none"/>
            <w:shd w:val="clear" w:color="auto" w:fill="FFFFFF"/>
          </w:rPr>
          <w:t>«</w:t>
        </w:r>
        <w:r w:rsidR="004138E8" w:rsidRPr="00EB0A4A">
          <w:rPr>
            <w:rStyle w:val="a3"/>
            <w:rFonts w:ascii="Times New Roman" w:hAnsi="Times New Roman"/>
            <w:color w:val="000000" w:themeColor="text1"/>
            <w:szCs w:val="28"/>
            <w:u w:val="none"/>
            <w:shd w:val="clear" w:color="auto" w:fill="FFFFFF"/>
          </w:rPr>
          <w:t>О ветеранах</w:t>
        </w:r>
        <w:r w:rsidR="00EB0A4A">
          <w:rPr>
            <w:rStyle w:val="a3"/>
            <w:rFonts w:ascii="Times New Roman" w:hAnsi="Times New Roman"/>
            <w:color w:val="000000" w:themeColor="text1"/>
            <w:szCs w:val="28"/>
            <w:u w:val="none"/>
            <w:shd w:val="clear" w:color="auto" w:fill="FFFFFF"/>
          </w:rPr>
          <w:t>»</w:t>
        </w:r>
      </w:hyperlink>
      <w:r w:rsidR="004138E8" w:rsidRPr="00521F5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 ветерану боевых действий, принимающему (принимавшему) участие в специальной военной операции, содействующему </w:t>
      </w:r>
      <w:r w:rsidR="004138E8" w:rsidRPr="00521F5A">
        <w:rPr>
          <w:rFonts w:ascii="Times New Roman" w:hAnsi="Times New Roman"/>
          <w:color w:val="000000" w:themeColor="text1"/>
          <w:szCs w:val="28"/>
          <w:shd w:val="clear" w:color="auto" w:fill="FFFFFF"/>
        </w:rPr>
        <w:lastRenderedPageBreak/>
        <w:t xml:space="preserve">(содействовавшему) выполнению задач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а также членам его семьи, </w:t>
      </w:r>
      <w:r w:rsidR="004138E8" w:rsidRPr="00EB0A4A">
        <w:rPr>
          <w:rFonts w:ascii="Times New Roman" w:hAnsi="Times New Roman"/>
          <w:color w:val="000000" w:themeColor="text1"/>
          <w:szCs w:val="28"/>
          <w:shd w:val="clear" w:color="auto" w:fill="FFFFFF"/>
        </w:rPr>
        <w:t>устанавливается равным одному рублю в год, вне зависимости от площади земельного участк</w:t>
      </w:r>
      <w:r w:rsidR="004138E8" w:rsidRPr="00EB0A4A">
        <w:rPr>
          <w:rFonts w:ascii="Times New Roman" w:hAnsi="Times New Roman"/>
          <w:color w:val="000000" w:themeColor="text1"/>
          <w:shd w:val="clear" w:color="auto" w:fill="FFFFFF"/>
        </w:rPr>
        <w:t>а.</w:t>
      </w:r>
    </w:p>
    <w:p w:rsidR="00521F5A" w:rsidRPr="00521F5A" w:rsidRDefault="00521F5A">
      <w:pPr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8.4</w:t>
      </w:r>
      <w:r w:rsidR="00EB0A4A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  </w:t>
      </w:r>
      <w:r w:rsidRPr="00521F5A">
        <w:rPr>
          <w:rFonts w:ascii="Times New Roman" w:hAnsi="Times New Roman"/>
          <w:color w:val="000000" w:themeColor="text1"/>
          <w:shd w:val="clear" w:color="auto" w:fill="FFFFFF"/>
        </w:rPr>
        <w:t>При расчете арендной платы за земельный участок, предоставленный в аренду образовательной организации, осуществляющей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</w:t>
      </w:r>
      <w:r>
        <w:rPr>
          <w:rFonts w:ascii="Times New Roman" w:hAnsi="Times New Roman"/>
          <w:color w:val="444444"/>
          <w:shd w:val="clear" w:color="auto" w:fill="FFFFFF"/>
        </w:rPr>
        <w:t>.».</w:t>
      </w:r>
    </w:p>
    <w:p w:rsidR="006463D2" w:rsidRDefault="00565F5A" w:rsidP="006463D2">
      <w:pPr>
        <w:tabs>
          <w:tab w:val="left" w:pos="567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B00B0">
        <w:rPr>
          <w:rFonts w:ascii="Times New Roman" w:hAnsi="Times New Roman"/>
        </w:rPr>
        <w:t>5</w:t>
      </w:r>
      <w:r w:rsidR="006463D2">
        <w:rPr>
          <w:rFonts w:ascii="Times New Roman" w:hAnsi="Times New Roman"/>
        </w:rPr>
        <w:t>. Пункт 10 изложить в редакции:</w:t>
      </w:r>
    </w:p>
    <w:p w:rsidR="006463D2" w:rsidRDefault="006463D2" w:rsidP="00E87471">
      <w:pPr>
        <w:tabs>
          <w:tab w:val="left" w:pos="567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«10. Размер ежегодной арендной платы за земельные участки в случаях, не указанных в пунктах 1</w:t>
      </w:r>
      <w:r w:rsidR="00AA7A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AA7A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8.</w:t>
      </w:r>
      <w:r w:rsidR="00EB0A4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настоящего Порядка, определяется в размере 2 процентов кадастровой стоимости земельного участка.». </w:t>
      </w:r>
    </w:p>
    <w:p w:rsidR="007B00B0" w:rsidRPr="00995250" w:rsidRDefault="000361CE" w:rsidP="00995250">
      <w:pPr>
        <w:tabs>
          <w:tab w:val="left" w:pos="567"/>
          <w:tab w:val="left" w:pos="709"/>
        </w:tabs>
        <w:ind w:firstLine="709"/>
        <w:rPr>
          <w:rFonts w:ascii="Times New Roman" w:hAnsi="Times New Roman"/>
          <w:szCs w:val="28"/>
        </w:rPr>
      </w:pPr>
      <w:r w:rsidRPr="00995250">
        <w:rPr>
          <w:rFonts w:ascii="Times New Roman" w:hAnsi="Times New Roman"/>
          <w:szCs w:val="28"/>
        </w:rPr>
        <w:t>1.</w:t>
      </w:r>
      <w:r w:rsidR="007B00B0" w:rsidRPr="00995250">
        <w:rPr>
          <w:rFonts w:ascii="Times New Roman" w:hAnsi="Times New Roman"/>
          <w:szCs w:val="28"/>
        </w:rPr>
        <w:t>6</w:t>
      </w:r>
      <w:r w:rsidR="00FF6445" w:rsidRPr="00995250">
        <w:rPr>
          <w:rFonts w:ascii="Times New Roman" w:hAnsi="Times New Roman"/>
          <w:szCs w:val="28"/>
        </w:rPr>
        <w:t xml:space="preserve">. </w:t>
      </w:r>
      <w:r w:rsidR="007B00B0" w:rsidRPr="00995250">
        <w:rPr>
          <w:rFonts w:ascii="Times New Roman" w:hAnsi="Times New Roman"/>
          <w:szCs w:val="28"/>
        </w:rPr>
        <w:t>В пункте 14:</w:t>
      </w:r>
    </w:p>
    <w:p w:rsidR="00FF6445" w:rsidRPr="00995250" w:rsidRDefault="007B00B0" w:rsidP="00995250">
      <w:pPr>
        <w:tabs>
          <w:tab w:val="left" w:pos="567"/>
          <w:tab w:val="left" w:pos="709"/>
        </w:tabs>
        <w:ind w:firstLine="709"/>
        <w:rPr>
          <w:rFonts w:ascii="Times New Roman" w:hAnsi="Times New Roman"/>
          <w:szCs w:val="28"/>
        </w:rPr>
      </w:pPr>
      <w:r w:rsidRPr="00995250">
        <w:rPr>
          <w:rFonts w:ascii="Times New Roman" w:hAnsi="Times New Roman"/>
          <w:szCs w:val="28"/>
        </w:rPr>
        <w:t xml:space="preserve">1.6.1. </w:t>
      </w:r>
      <w:r w:rsidR="00FF6445" w:rsidRPr="00995250">
        <w:rPr>
          <w:rFonts w:ascii="Times New Roman" w:hAnsi="Times New Roman"/>
          <w:szCs w:val="28"/>
        </w:rPr>
        <w:t xml:space="preserve">В абзаце третьем слова «пунктами </w:t>
      </w:r>
      <w:r w:rsidR="00EB0A4A" w:rsidRPr="00995250">
        <w:rPr>
          <w:rFonts w:ascii="Times New Roman" w:hAnsi="Times New Roman"/>
          <w:color w:val="auto"/>
          <w:szCs w:val="28"/>
        </w:rPr>
        <w:t>3, 5, 7.2, 8.1, 8.2, 11</w:t>
      </w:r>
      <w:r w:rsidR="00FF6445" w:rsidRPr="00995250">
        <w:rPr>
          <w:rFonts w:ascii="Times New Roman" w:hAnsi="Times New Roman"/>
          <w:color w:val="auto"/>
          <w:szCs w:val="28"/>
        </w:rPr>
        <w:t>»</w:t>
      </w:r>
      <w:r w:rsidR="00FF6445" w:rsidRPr="00995250">
        <w:rPr>
          <w:rFonts w:ascii="Times New Roman" w:hAnsi="Times New Roman"/>
          <w:szCs w:val="28"/>
        </w:rPr>
        <w:t xml:space="preserve"> заменить словами «пунктами 3,</w:t>
      </w:r>
      <w:r w:rsidR="000C732F" w:rsidRPr="00995250">
        <w:rPr>
          <w:rFonts w:ascii="Times New Roman" w:hAnsi="Times New Roman"/>
          <w:szCs w:val="28"/>
        </w:rPr>
        <w:t xml:space="preserve"> </w:t>
      </w:r>
      <w:r w:rsidR="00FF6445" w:rsidRPr="00995250">
        <w:rPr>
          <w:rFonts w:ascii="Times New Roman" w:hAnsi="Times New Roman"/>
          <w:szCs w:val="28"/>
        </w:rPr>
        <w:t>5,</w:t>
      </w:r>
      <w:r w:rsidR="000C732F" w:rsidRPr="00995250">
        <w:rPr>
          <w:rFonts w:ascii="Times New Roman" w:hAnsi="Times New Roman"/>
          <w:szCs w:val="28"/>
        </w:rPr>
        <w:t xml:space="preserve"> </w:t>
      </w:r>
      <w:r w:rsidR="00FF6445" w:rsidRPr="00995250">
        <w:rPr>
          <w:rFonts w:ascii="Times New Roman" w:hAnsi="Times New Roman"/>
          <w:szCs w:val="28"/>
        </w:rPr>
        <w:t>7.2,</w:t>
      </w:r>
      <w:r w:rsidR="000C732F" w:rsidRPr="00995250">
        <w:rPr>
          <w:rFonts w:ascii="Times New Roman" w:hAnsi="Times New Roman"/>
          <w:szCs w:val="28"/>
        </w:rPr>
        <w:t xml:space="preserve"> </w:t>
      </w:r>
      <w:r w:rsidR="00FF6445" w:rsidRPr="00995250">
        <w:rPr>
          <w:rFonts w:ascii="Times New Roman" w:hAnsi="Times New Roman"/>
          <w:szCs w:val="28"/>
        </w:rPr>
        <w:t>8.1,</w:t>
      </w:r>
      <w:r w:rsidR="000C732F" w:rsidRPr="00995250">
        <w:rPr>
          <w:rFonts w:ascii="Times New Roman" w:hAnsi="Times New Roman"/>
          <w:szCs w:val="28"/>
        </w:rPr>
        <w:t xml:space="preserve"> 8</w:t>
      </w:r>
      <w:r w:rsidR="00FF6445" w:rsidRPr="00995250">
        <w:rPr>
          <w:rFonts w:ascii="Times New Roman" w:hAnsi="Times New Roman"/>
          <w:szCs w:val="28"/>
        </w:rPr>
        <w:t>.</w:t>
      </w:r>
      <w:r w:rsidR="000C732F" w:rsidRPr="00995250">
        <w:rPr>
          <w:rFonts w:ascii="Times New Roman" w:hAnsi="Times New Roman"/>
          <w:szCs w:val="28"/>
        </w:rPr>
        <w:t>2</w:t>
      </w:r>
      <w:r w:rsidR="00FF6445" w:rsidRPr="00995250">
        <w:rPr>
          <w:rFonts w:ascii="Times New Roman" w:hAnsi="Times New Roman"/>
          <w:szCs w:val="28"/>
        </w:rPr>
        <w:t>,</w:t>
      </w:r>
      <w:r w:rsidR="000C732F" w:rsidRPr="00995250">
        <w:rPr>
          <w:rFonts w:ascii="Times New Roman" w:hAnsi="Times New Roman"/>
          <w:szCs w:val="28"/>
        </w:rPr>
        <w:t xml:space="preserve"> </w:t>
      </w:r>
      <w:r w:rsidR="00EB0A4A" w:rsidRPr="00995250">
        <w:rPr>
          <w:rFonts w:ascii="Times New Roman" w:hAnsi="Times New Roman"/>
          <w:szCs w:val="28"/>
        </w:rPr>
        <w:t xml:space="preserve">8.3, </w:t>
      </w:r>
      <w:r w:rsidR="00FF6445" w:rsidRPr="00995250">
        <w:rPr>
          <w:rFonts w:ascii="Times New Roman" w:hAnsi="Times New Roman"/>
          <w:szCs w:val="28"/>
        </w:rPr>
        <w:t>11».</w:t>
      </w:r>
    </w:p>
    <w:p w:rsidR="007B00B0" w:rsidRPr="00995250" w:rsidRDefault="007B00B0" w:rsidP="00995250">
      <w:pPr>
        <w:pStyle w:val="aa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95250">
        <w:rPr>
          <w:sz w:val="28"/>
          <w:szCs w:val="28"/>
        </w:rPr>
        <w:t xml:space="preserve">    1.6.2. </w:t>
      </w:r>
      <w:hyperlink r:id="rId14" w:history="1">
        <w:r w:rsidRPr="00995250">
          <w:rPr>
            <w:rStyle w:val="a3"/>
            <w:color w:val="auto"/>
            <w:sz w:val="28"/>
            <w:szCs w:val="28"/>
            <w:u w:val="none"/>
          </w:rPr>
          <w:t>Абзац четвертый</w:t>
        </w:r>
      </w:hyperlink>
      <w:r w:rsidRPr="00995250">
        <w:rPr>
          <w:sz w:val="28"/>
          <w:szCs w:val="28"/>
        </w:rPr>
        <w:t xml:space="preserve"> изложить в редакции: </w:t>
      </w:r>
    </w:p>
    <w:p w:rsidR="007B00B0" w:rsidRPr="00734868" w:rsidRDefault="007B00B0" w:rsidP="00995250">
      <w:pPr>
        <w:ind w:firstLine="432"/>
        <w:rPr>
          <w:rFonts w:ascii="Times New Roman" w:hAnsi="Times New Roman"/>
          <w:color w:val="auto"/>
          <w:szCs w:val="28"/>
        </w:rPr>
      </w:pPr>
      <w:r w:rsidRPr="00734868">
        <w:rPr>
          <w:rFonts w:ascii="Times New Roman" w:hAnsi="Times New Roman"/>
          <w:color w:val="auto"/>
          <w:szCs w:val="28"/>
        </w:rPr>
        <w:t xml:space="preserve">    «</w:t>
      </w:r>
      <w:r w:rsidRPr="002D7396">
        <w:rPr>
          <w:rFonts w:ascii="Times New Roman" w:hAnsi="Times New Roman"/>
          <w:color w:val="auto"/>
          <w:szCs w:val="28"/>
        </w:rPr>
        <w:t xml:space="preserve">в связи с изменением кадастровой стоимости земельного участка. При этом арендная плата, рассчитанная в процентах от кадастровой стоимости земельного участка, находящегося в </w:t>
      </w:r>
      <w:r w:rsidRPr="00734868">
        <w:rPr>
          <w:rFonts w:ascii="Times New Roman" w:hAnsi="Times New Roman"/>
          <w:color w:val="auto"/>
          <w:szCs w:val="28"/>
        </w:rPr>
        <w:t>муниципальной собственности Туриловского сельского поселения</w:t>
      </w:r>
      <w:r w:rsidRPr="002D7396">
        <w:rPr>
          <w:rFonts w:ascii="Times New Roman" w:hAnsi="Times New Roman"/>
          <w:color w:val="auto"/>
          <w:szCs w:val="28"/>
        </w:rPr>
        <w:t>, подлежит перерасчету по состоянию на 1 января, следующего за годом, в котором принято решение об утверждении результатов определения кадастровой стоимости земельных участков;</w:t>
      </w:r>
      <w:r w:rsidRPr="00734868">
        <w:rPr>
          <w:rFonts w:ascii="Times New Roman" w:hAnsi="Times New Roman"/>
          <w:color w:val="auto"/>
          <w:szCs w:val="28"/>
        </w:rPr>
        <w:t>».</w:t>
      </w:r>
    </w:p>
    <w:p w:rsidR="007B00B0" w:rsidRPr="00995250" w:rsidRDefault="007B00B0" w:rsidP="00995250">
      <w:pPr>
        <w:pStyle w:val="aa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95250">
        <w:rPr>
          <w:sz w:val="28"/>
          <w:szCs w:val="28"/>
        </w:rPr>
        <w:t xml:space="preserve">    1.6.3. </w:t>
      </w:r>
      <w:hyperlink r:id="rId15" w:history="1">
        <w:r w:rsidRPr="00995250">
          <w:rPr>
            <w:rStyle w:val="a3"/>
            <w:color w:val="auto"/>
            <w:sz w:val="28"/>
            <w:szCs w:val="28"/>
            <w:u w:val="none"/>
          </w:rPr>
          <w:t>Абзацы десятый</w:t>
        </w:r>
      </w:hyperlink>
      <w:r w:rsidRPr="00995250">
        <w:rPr>
          <w:sz w:val="28"/>
          <w:szCs w:val="28"/>
        </w:rPr>
        <w:t xml:space="preserve"> - </w:t>
      </w:r>
      <w:hyperlink r:id="rId16" w:history="1">
        <w:r w:rsidRPr="00995250">
          <w:rPr>
            <w:rStyle w:val="a3"/>
            <w:color w:val="auto"/>
            <w:sz w:val="28"/>
            <w:szCs w:val="28"/>
            <w:u w:val="none"/>
          </w:rPr>
          <w:t>двенадцатый</w:t>
        </w:r>
      </w:hyperlink>
      <w:r w:rsidRPr="00995250">
        <w:rPr>
          <w:sz w:val="28"/>
          <w:szCs w:val="28"/>
        </w:rPr>
        <w:t xml:space="preserve"> признать утратившими силу. </w:t>
      </w:r>
    </w:p>
    <w:p w:rsidR="007B00B0" w:rsidRDefault="007B00B0" w:rsidP="006463D2">
      <w:pPr>
        <w:tabs>
          <w:tab w:val="left" w:pos="567"/>
          <w:tab w:val="left" w:pos="709"/>
        </w:tabs>
        <w:ind w:firstLine="709"/>
        <w:rPr>
          <w:rFonts w:ascii="Times New Roman" w:hAnsi="Times New Roman"/>
        </w:rPr>
      </w:pPr>
    </w:p>
    <w:p w:rsidR="007B00B0" w:rsidRDefault="007B00B0" w:rsidP="006463D2">
      <w:pPr>
        <w:tabs>
          <w:tab w:val="left" w:pos="567"/>
          <w:tab w:val="left" w:pos="709"/>
        </w:tabs>
        <w:ind w:firstLine="709"/>
        <w:rPr>
          <w:rFonts w:ascii="Times New Roman" w:hAnsi="Times New Roman"/>
        </w:rPr>
      </w:pPr>
    </w:p>
    <w:p w:rsidR="00C36701" w:rsidRDefault="00C36701">
      <w:pPr>
        <w:ind w:firstLine="709"/>
        <w:rPr>
          <w:rFonts w:ascii="Times New Roman" w:hAnsi="Times New Roman"/>
        </w:rPr>
      </w:pPr>
    </w:p>
    <w:p w:rsidR="00BB4829" w:rsidRDefault="00BB4829">
      <w:pPr>
        <w:ind w:firstLine="709"/>
        <w:rPr>
          <w:rFonts w:ascii="Times New Roman" w:hAnsi="Times New Roman"/>
        </w:rPr>
      </w:pPr>
    </w:p>
    <w:sectPr w:rsidR="00BB4829" w:rsidSect="00C36701">
      <w:headerReference w:type="default" r:id="rId17"/>
      <w:pgSz w:w="11908" w:h="1684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EB1" w:rsidRDefault="00527EB1" w:rsidP="00C36701">
      <w:r>
        <w:separator/>
      </w:r>
    </w:p>
  </w:endnote>
  <w:endnote w:type="continuationSeparator" w:id="1">
    <w:p w:rsidR="00527EB1" w:rsidRDefault="00527EB1" w:rsidP="00C3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EB1" w:rsidRDefault="00527EB1" w:rsidP="00C36701">
      <w:r>
        <w:separator/>
      </w:r>
    </w:p>
  </w:footnote>
  <w:footnote w:type="continuationSeparator" w:id="1">
    <w:p w:rsidR="00527EB1" w:rsidRDefault="00527EB1" w:rsidP="00C36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1" w:rsidRDefault="00366E8C">
    <w:pPr>
      <w:framePr w:wrap="around" w:vAnchor="text" w:hAnchor="margin" w:xAlign="center" w:y="1"/>
    </w:pPr>
    <w:r>
      <w:fldChar w:fldCharType="begin"/>
    </w:r>
    <w:r w:rsidR="00BE5D16">
      <w:instrText>PAGE \* Arabic</w:instrText>
    </w:r>
    <w:r>
      <w:fldChar w:fldCharType="separate"/>
    </w:r>
    <w:r w:rsidR="00BB4829">
      <w:rPr>
        <w:noProof/>
      </w:rPr>
      <w:t>3</w:t>
    </w:r>
    <w:r>
      <w:fldChar w:fldCharType="end"/>
    </w:r>
  </w:p>
  <w:p w:rsidR="00C36701" w:rsidRDefault="00C3670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701"/>
    <w:rsid w:val="000270C8"/>
    <w:rsid w:val="000361CE"/>
    <w:rsid w:val="000C732F"/>
    <w:rsid w:val="00102E2F"/>
    <w:rsid w:val="001349A3"/>
    <w:rsid w:val="001D2A1F"/>
    <w:rsid w:val="003065FD"/>
    <w:rsid w:val="00345731"/>
    <w:rsid w:val="00360414"/>
    <w:rsid w:val="00366E8C"/>
    <w:rsid w:val="003A639F"/>
    <w:rsid w:val="003D30F4"/>
    <w:rsid w:val="003F4BF8"/>
    <w:rsid w:val="004138E8"/>
    <w:rsid w:val="004A403F"/>
    <w:rsid w:val="004C672E"/>
    <w:rsid w:val="00510327"/>
    <w:rsid w:val="00521F5A"/>
    <w:rsid w:val="00525169"/>
    <w:rsid w:val="00527EB1"/>
    <w:rsid w:val="00547EE3"/>
    <w:rsid w:val="00565F5A"/>
    <w:rsid w:val="0058236A"/>
    <w:rsid w:val="005C6203"/>
    <w:rsid w:val="00611517"/>
    <w:rsid w:val="006463D2"/>
    <w:rsid w:val="006A0BAF"/>
    <w:rsid w:val="00725D2C"/>
    <w:rsid w:val="00734868"/>
    <w:rsid w:val="007B00B0"/>
    <w:rsid w:val="007E1267"/>
    <w:rsid w:val="00813E3C"/>
    <w:rsid w:val="0083543C"/>
    <w:rsid w:val="00863076"/>
    <w:rsid w:val="008D44FE"/>
    <w:rsid w:val="00915E6D"/>
    <w:rsid w:val="00995250"/>
    <w:rsid w:val="00996686"/>
    <w:rsid w:val="009E519F"/>
    <w:rsid w:val="00A22F96"/>
    <w:rsid w:val="00A66091"/>
    <w:rsid w:val="00AA7A1C"/>
    <w:rsid w:val="00AD6B1F"/>
    <w:rsid w:val="00B1487E"/>
    <w:rsid w:val="00B53EC5"/>
    <w:rsid w:val="00BB4829"/>
    <w:rsid w:val="00BE5D16"/>
    <w:rsid w:val="00C31387"/>
    <w:rsid w:val="00C36701"/>
    <w:rsid w:val="00CA760B"/>
    <w:rsid w:val="00D8329C"/>
    <w:rsid w:val="00DC7780"/>
    <w:rsid w:val="00E45415"/>
    <w:rsid w:val="00E87471"/>
    <w:rsid w:val="00EB0A4A"/>
    <w:rsid w:val="00ED3FF5"/>
    <w:rsid w:val="00ED5CA9"/>
    <w:rsid w:val="00EF4E42"/>
    <w:rsid w:val="00EF7028"/>
    <w:rsid w:val="00F73D47"/>
    <w:rsid w:val="00FC1B98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670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3670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3670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3670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3670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3670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70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3670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367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70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367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70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367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70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367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7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670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367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7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670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36701"/>
    <w:rPr>
      <w:color w:val="0000FF"/>
      <w:u w:val="single"/>
    </w:rPr>
  </w:style>
  <w:style w:type="character" w:styleId="a3">
    <w:name w:val="Hyperlink"/>
    <w:link w:val="12"/>
    <w:rsid w:val="00C36701"/>
    <w:rPr>
      <w:color w:val="0000FF"/>
      <w:u w:val="single"/>
    </w:rPr>
  </w:style>
  <w:style w:type="paragraph" w:customStyle="1" w:styleId="Footnote">
    <w:name w:val="Footnote"/>
    <w:link w:val="Footnote0"/>
    <w:rsid w:val="00C3670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367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36701"/>
    <w:rPr>
      <w:b/>
      <w:sz w:val="28"/>
    </w:rPr>
  </w:style>
  <w:style w:type="character" w:customStyle="1" w:styleId="14">
    <w:name w:val="Оглавление 1 Знак"/>
    <w:link w:val="13"/>
    <w:rsid w:val="00C367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70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367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670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367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670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367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70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367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6701"/>
    <w:pPr>
      <w:jc w:val="both"/>
    </w:pPr>
    <w:rPr>
      <w:i/>
    </w:rPr>
  </w:style>
  <w:style w:type="character" w:customStyle="1" w:styleId="a5">
    <w:name w:val="Подзаголовок Знак"/>
    <w:link w:val="a4"/>
    <w:rsid w:val="00C367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3670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367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67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701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66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09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8236A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670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3670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3670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3670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3670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3670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70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3670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367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70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367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70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367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70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367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7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670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367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7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670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36701"/>
    <w:rPr>
      <w:color w:val="0000FF"/>
      <w:u w:val="single"/>
    </w:rPr>
  </w:style>
  <w:style w:type="character" w:styleId="a3">
    <w:name w:val="Hyperlink"/>
    <w:link w:val="12"/>
    <w:rsid w:val="00C36701"/>
    <w:rPr>
      <w:color w:val="0000FF"/>
      <w:u w:val="single"/>
    </w:rPr>
  </w:style>
  <w:style w:type="paragraph" w:customStyle="1" w:styleId="Footnote">
    <w:name w:val="Footnote"/>
    <w:link w:val="Footnote0"/>
    <w:rsid w:val="00C3670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367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36701"/>
    <w:rPr>
      <w:b/>
      <w:sz w:val="28"/>
    </w:rPr>
  </w:style>
  <w:style w:type="character" w:customStyle="1" w:styleId="14">
    <w:name w:val="Оглавление 1 Знак"/>
    <w:link w:val="13"/>
    <w:rsid w:val="00C367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70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367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670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367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670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367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70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367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6701"/>
    <w:pPr>
      <w:jc w:val="both"/>
    </w:pPr>
    <w:rPr>
      <w:i/>
    </w:rPr>
  </w:style>
  <w:style w:type="character" w:customStyle="1" w:styleId="a5">
    <w:name w:val="Подзаголовок Знак"/>
    <w:link w:val="a4"/>
    <w:rsid w:val="00C367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3670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367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67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701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842&amp;dst=1581&amp;field=134&amp;date=16.07.2025" TargetMode="External"/><Relationship Id="rId13" Type="http://schemas.openxmlformats.org/officeDocument/2006/relationships/hyperlink" Target="https://docs.cntd.ru/document/901019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100676&amp;dst=100211&amp;field=134&amp;date=16.07.2025" TargetMode="External"/><Relationship Id="rId12" Type="http://schemas.openxmlformats.org/officeDocument/2006/relationships/hyperlink" Target="https://login.consultant.ru/link/?req=doc&amp;base=LAW&amp;n=358842&amp;dst=503&amp;field=134&amp;date=16.07.202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86&amp;n=100676&amp;dst=100163&amp;field=134&amp;date=16.07.2025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842&amp;dst=500&amp;field=134&amp;date=16.07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86&amp;n=100676&amp;dst=100161&amp;field=134&amp;date=16.07.2025" TargetMode="External"/><Relationship Id="rId10" Type="http://schemas.openxmlformats.org/officeDocument/2006/relationships/hyperlink" Target="https://login.consultant.ru/link/?req=doc&amp;base=RLAW186&amp;n=100676&amp;dst=100211&amp;field=134&amp;date=16.07.20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21169" TargetMode="External"/><Relationship Id="rId14" Type="http://schemas.openxmlformats.org/officeDocument/2006/relationships/hyperlink" Target="https://login.consultant.ru/link/?req=doc&amp;base=RLAW186&amp;n=100676&amp;dst=100155&amp;field=134&amp;date=16.07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FE16-2843-4B64-AAA3-FD10DA84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Данильченко Н.</cp:lastModifiedBy>
  <cp:revision>32</cp:revision>
  <cp:lastPrinted>2025-07-16T12:07:00Z</cp:lastPrinted>
  <dcterms:created xsi:type="dcterms:W3CDTF">2023-08-17T12:29:00Z</dcterms:created>
  <dcterms:modified xsi:type="dcterms:W3CDTF">2025-07-24T12:03:00Z</dcterms:modified>
</cp:coreProperties>
</file>