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Туриловского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_______________Ткаченко В.А.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2E6A85" w:rsidRPr="002E6A85" w:rsidRDefault="00617BC8" w:rsidP="002E6A8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2E6A85" w:rsidRPr="002E6A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Обеспечение качественными жилищно-коммунальными услугами</w:t>
      </w:r>
    </w:p>
    <w:p w:rsidR="00617BC8" w:rsidRPr="00385F9B" w:rsidRDefault="002E6A85" w:rsidP="002E6A8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E6A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населения Туриловского сельского поселения</w:t>
      </w:r>
      <w:r w:rsidR="00617BC8"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B77F75" w:rsidRDefault="00385F9B" w:rsidP="002E6A85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2E6A85">
              <w:rPr>
                <w:rFonts w:ascii="Times New Roman" w:hAnsi="Times New Roman"/>
                <w:i/>
                <w:szCs w:val="22"/>
              </w:rPr>
              <w:t>П</w:t>
            </w:r>
            <w:r w:rsidR="002E6A85" w:rsidRPr="002E6A85">
              <w:rPr>
                <w:rFonts w:ascii="Times New Roman" w:hAnsi="Times New Roman"/>
                <w:i/>
                <w:szCs w:val="22"/>
              </w:rPr>
              <w:t>овышение качества и надежности предоставления жилищно-коммунальных услуг населению Туриловского сельского поселения</w:t>
            </w:r>
            <w:r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2E6A85" w:rsidRPr="002E6A85" w:rsidRDefault="002E6A85" w:rsidP="002E6A8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A85">
              <w:rPr>
                <w:rFonts w:ascii="Times New Roman" w:hAnsi="Times New Roman"/>
                <w:bCs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2E6A85">
              <w:rPr>
                <w:rFonts w:ascii="Times New Roman" w:hAnsi="Times New Roman"/>
                <w:bCs/>
                <w:sz w:val="24"/>
                <w:szCs w:val="24"/>
              </w:rPr>
              <w:t>благоуст-роенности</w:t>
            </w:r>
            <w:proofErr w:type="spellEnd"/>
            <w:proofErr w:type="gramEnd"/>
          </w:p>
          <w:p w:rsidR="000360C3" w:rsidRPr="00B77F75" w:rsidRDefault="002E6A85" w:rsidP="002E6A85">
            <w:pPr>
              <w:rPr>
                <w:rFonts w:ascii="Times New Roman" w:hAnsi="Times New Roman"/>
                <w:color w:val="auto"/>
                <w:szCs w:val="22"/>
              </w:rPr>
            </w:pPr>
            <w:r w:rsidRPr="002E6A85">
              <w:rPr>
                <w:rFonts w:ascii="Times New Roman" w:hAnsi="Times New Roman"/>
                <w:bCs/>
                <w:sz w:val="24"/>
                <w:szCs w:val="24"/>
              </w:rPr>
              <w:t>Туриловского сельского поселения (</w:t>
            </w:r>
            <w:proofErr w:type="spellStart"/>
            <w:proofErr w:type="gramStart"/>
            <w:r w:rsidRPr="002E6A85">
              <w:rPr>
                <w:rFonts w:ascii="Times New Roman" w:hAnsi="Times New Roman"/>
                <w:bCs/>
                <w:sz w:val="24"/>
                <w:szCs w:val="24"/>
              </w:rPr>
              <w:t>обеспече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6A85">
              <w:rPr>
                <w:rFonts w:ascii="Times New Roman" w:hAnsi="Times New Roman"/>
                <w:bCs/>
                <w:sz w:val="24"/>
                <w:szCs w:val="24"/>
              </w:rPr>
              <w:t>нность</w:t>
            </w:r>
            <w:proofErr w:type="spellEnd"/>
            <w:proofErr w:type="gramEnd"/>
            <w:r w:rsidRPr="002E6A85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сетями наружного освещения, зелеными </w:t>
            </w:r>
            <w:r w:rsidRPr="002E6A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насаждениями и т.д.)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lastRenderedPageBreak/>
              <w:t>МП</w:t>
            </w:r>
          </w:p>
        </w:tc>
        <w:tc>
          <w:tcPr>
            <w:tcW w:w="1134" w:type="dxa"/>
          </w:tcPr>
          <w:p w:rsidR="000360C3" w:rsidRPr="00B77F75" w:rsidRDefault="002E6A8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Туриловского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0360C3" w:rsidRPr="00B77F75" w:rsidRDefault="007B2105" w:rsidP="002E6A85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.10.2018 № </w:t>
            </w:r>
            <w:r>
              <w:rPr>
                <w:rFonts w:ascii="Times New Roman" w:hAnsi="Times New Roman"/>
                <w:szCs w:val="22"/>
              </w:rPr>
              <w:t>8</w:t>
            </w:r>
            <w:r w:rsidR="002E6A85">
              <w:rPr>
                <w:rFonts w:ascii="Times New Roman" w:hAnsi="Times New Roman"/>
                <w:szCs w:val="22"/>
              </w:rPr>
              <w:t>5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 </w:t>
            </w:r>
            <w:r w:rsidR="00B77F75" w:rsidRPr="00B77F75">
              <w:rPr>
                <w:rFonts w:ascii="Times New Roman" w:hAnsi="Times New Roman"/>
                <w:szCs w:val="22"/>
              </w:rPr>
              <w:t>«Об утверждении муниципальной программы Туриловского сельского поселения «</w:t>
            </w:r>
            <w:r w:rsidR="002E6A85">
              <w:rPr>
                <w:rFonts w:ascii="Times New Roman" w:hAnsi="Times New Roman"/>
                <w:szCs w:val="22"/>
              </w:rPr>
              <w:t xml:space="preserve">Обеспечение качественными </w:t>
            </w:r>
            <w:r w:rsidR="002E6A85">
              <w:rPr>
                <w:rFonts w:ascii="Times New Roman" w:hAnsi="Times New Roman"/>
                <w:szCs w:val="22"/>
              </w:rPr>
              <w:lastRenderedPageBreak/>
              <w:t>жилищно-коммунальными услугами населения Туриловского сельского поселения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2E6A8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3,70</w:t>
            </w:r>
          </w:p>
        </w:tc>
        <w:tc>
          <w:tcPr>
            <w:tcW w:w="1134" w:type="dxa"/>
          </w:tcPr>
          <w:p w:rsidR="000360C3" w:rsidRPr="00B77F75" w:rsidRDefault="002E6A8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3,70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1F229C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</w:t>
            </w:r>
            <w:r w:rsidR="001F229C">
              <w:rPr>
                <w:rFonts w:ascii="Times New Roman" w:hAnsi="Times New Roman"/>
                <w:i/>
                <w:szCs w:val="22"/>
              </w:rPr>
              <w:t>Обеспечение качественными жилищно-коммунальными услугами населения Туриловского сельского поселения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902,5</w:t>
            </w:r>
          </w:p>
        </w:tc>
        <w:tc>
          <w:tcPr>
            <w:tcW w:w="1418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902,5</w:t>
            </w:r>
          </w:p>
        </w:tc>
        <w:tc>
          <w:tcPr>
            <w:tcW w:w="1559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902,5</w:t>
            </w:r>
          </w:p>
        </w:tc>
        <w:tc>
          <w:tcPr>
            <w:tcW w:w="1701" w:type="dxa"/>
            <w:vAlign w:val="center"/>
          </w:tcPr>
          <w:p w:rsidR="00617BC8" w:rsidRPr="00686508" w:rsidRDefault="0063726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691,5</w:t>
            </w:r>
          </w:p>
        </w:tc>
        <w:tc>
          <w:tcPr>
            <w:tcW w:w="1559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399,2</w:t>
            </w:r>
          </w:p>
        </w:tc>
        <w:tc>
          <w:tcPr>
            <w:tcW w:w="1418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44,2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902,5</w:t>
            </w:r>
          </w:p>
        </w:tc>
        <w:tc>
          <w:tcPr>
            <w:tcW w:w="1418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902,5</w:t>
            </w:r>
          </w:p>
        </w:tc>
        <w:tc>
          <w:tcPr>
            <w:tcW w:w="1559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902,5</w:t>
            </w:r>
          </w:p>
        </w:tc>
        <w:tc>
          <w:tcPr>
            <w:tcW w:w="1701" w:type="dxa"/>
            <w:vAlign w:val="center"/>
          </w:tcPr>
          <w:p w:rsidR="00617BC8" w:rsidRPr="00686508" w:rsidRDefault="0063726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691,5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399,2</w:t>
            </w:r>
          </w:p>
        </w:tc>
        <w:tc>
          <w:tcPr>
            <w:tcW w:w="1418" w:type="dxa"/>
            <w:vAlign w:val="center"/>
          </w:tcPr>
          <w:p w:rsidR="00617BC8" w:rsidRPr="00686508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44,</w:t>
            </w:r>
            <w:r w:rsidR="001F229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38751A">
        <w:trPr>
          <w:trHeight w:val="32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1F229C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1F229C">
              <w:rPr>
                <w:rFonts w:ascii="Times New Roman" w:hAnsi="Times New Roman"/>
                <w:i/>
                <w:szCs w:val="22"/>
              </w:rPr>
              <w:t>Мероприятия в области коммунального хозяйства</w:t>
            </w:r>
            <w:r w:rsidRPr="00686508">
              <w:rPr>
                <w:rFonts w:ascii="Times New Roman" w:hAnsi="Times New Roman"/>
                <w:i/>
                <w:szCs w:val="22"/>
              </w:rPr>
              <w:t>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38751A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118,4</w:t>
            </w:r>
          </w:p>
        </w:tc>
        <w:tc>
          <w:tcPr>
            <w:tcW w:w="1418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118,4</w:t>
            </w:r>
          </w:p>
        </w:tc>
        <w:tc>
          <w:tcPr>
            <w:tcW w:w="1559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118,4</w:t>
            </w:r>
          </w:p>
        </w:tc>
        <w:tc>
          <w:tcPr>
            <w:tcW w:w="1701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117,3</w:t>
            </w:r>
          </w:p>
        </w:tc>
        <w:tc>
          <w:tcPr>
            <w:tcW w:w="1559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61,7</w:t>
            </w:r>
          </w:p>
        </w:tc>
        <w:tc>
          <w:tcPr>
            <w:tcW w:w="1418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52,1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118,4</w:t>
            </w:r>
          </w:p>
        </w:tc>
        <w:tc>
          <w:tcPr>
            <w:tcW w:w="1418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118,4</w:t>
            </w:r>
          </w:p>
        </w:tc>
        <w:tc>
          <w:tcPr>
            <w:tcW w:w="1559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118,4</w:t>
            </w:r>
          </w:p>
        </w:tc>
        <w:tc>
          <w:tcPr>
            <w:tcW w:w="1701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117,3</w:t>
            </w:r>
          </w:p>
        </w:tc>
        <w:tc>
          <w:tcPr>
            <w:tcW w:w="1559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61,7</w:t>
            </w:r>
          </w:p>
        </w:tc>
        <w:tc>
          <w:tcPr>
            <w:tcW w:w="1418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52,1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1E20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20" w:rsidRPr="00686508" w:rsidRDefault="00FB1E20" w:rsidP="001F229C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1F229C">
              <w:rPr>
                <w:rFonts w:ascii="Times New Roman" w:hAnsi="Times New Roman"/>
                <w:i/>
                <w:szCs w:val="22"/>
              </w:rPr>
              <w:t>Благоустройство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FB1E20" w:rsidRPr="00686508" w:rsidRDefault="001F229C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747,3</w:t>
            </w:r>
          </w:p>
        </w:tc>
        <w:tc>
          <w:tcPr>
            <w:tcW w:w="1418" w:type="dxa"/>
            <w:vAlign w:val="center"/>
          </w:tcPr>
          <w:p w:rsidR="00FB1E20" w:rsidRPr="00686508" w:rsidRDefault="001F229C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747,3</w:t>
            </w:r>
          </w:p>
        </w:tc>
        <w:tc>
          <w:tcPr>
            <w:tcW w:w="1559" w:type="dxa"/>
            <w:vAlign w:val="center"/>
          </w:tcPr>
          <w:p w:rsidR="00FB1E20" w:rsidRPr="00686508" w:rsidRDefault="001F229C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747,3</w:t>
            </w:r>
          </w:p>
        </w:tc>
        <w:tc>
          <w:tcPr>
            <w:tcW w:w="1701" w:type="dxa"/>
            <w:vAlign w:val="center"/>
          </w:tcPr>
          <w:p w:rsidR="00FB1E20" w:rsidRPr="00686508" w:rsidRDefault="001F229C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537,4</w:t>
            </w:r>
          </w:p>
        </w:tc>
        <w:tc>
          <w:tcPr>
            <w:tcW w:w="1559" w:type="dxa"/>
            <w:vAlign w:val="center"/>
          </w:tcPr>
          <w:p w:rsidR="00FB1E20" w:rsidRPr="00686508" w:rsidRDefault="001F229C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337,5</w:t>
            </w:r>
          </w:p>
        </w:tc>
        <w:tc>
          <w:tcPr>
            <w:tcW w:w="1418" w:type="dxa"/>
            <w:vAlign w:val="center"/>
          </w:tcPr>
          <w:p w:rsidR="00FB1E20" w:rsidRPr="00686508" w:rsidRDefault="001F229C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45,2</w:t>
            </w:r>
          </w:p>
        </w:tc>
        <w:tc>
          <w:tcPr>
            <w:tcW w:w="1657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1E20" w:rsidRPr="00686508" w:rsidTr="00761365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E20" w:rsidRPr="00686508" w:rsidRDefault="00FB1E20" w:rsidP="004F4AD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FB1E20" w:rsidRPr="00686508" w:rsidRDefault="001F229C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747,3</w:t>
            </w:r>
          </w:p>
        </w:tc>
        <w:tc>
          <w:tcPr>
            <w:tcW w:w="1418" w:type="dxa"/>
            <w:vAlign w:val="center"/>
          </w:tcPr>
          <w:p w:rsidR="00FB1E20" w:rsidRPr="00686508" w:rsidRDefault="001F229C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747,3</w:t>
            </w:r>
          </w:p>
        </w:tc>
        <w:tc>
          <w:tcPr>
            <w:tcW w:w="1559" w:type="dxa"/>
            <w:vAlign w:val="center"/>
          </w:tcPr>
          <w:p w:rsidR="00FB1E20" w:rsidRPr="00686508" w:rsidRDefault="001F229C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747,3</w:t>
            </w:r>
          </w:p>
        </w:tc>
        <w:tc>
          <w:tcPr>
            <w:tcW w:w="1701" w:type="dxa"/>
            <w:vAlign w:val="center"/>
          </w:tcPr>
          <w:p w:rsidR="00FB1E20" w:rsidRPr="00686508" w:rsidRDefault="001F229C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537,4</w:t>
            </w:r>
          </w:p>
        </w:tc>
        <w:tc>
          <w:tcPr>
            <w:tcW w:w="1559" w:type="dxa"/>
            <w:vAlign w:val="center"/>
          </w:tcPr>
          <w:p w:rsidR="00FB1E20" w:rsidRPr="00686508" w:rsidRDefault="001F229C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337,5</w:t>
            </w:r>
          </w:p>
        </w:tc>
        <w:tc>
          <w:tcPr>
            <w:tcW w:w="1418" w:type="dxa"/>
            <w:vAlign w:val="center"/>
          </w:tcPr>
          <w:p w:rsidR="00FB1E20" w:rsidRPr="00686508" w:rsidRDefault="001F229C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45,2</w:t>
            </w:r>
          </w:p>
        </w:tc>
        <w:tc>
          <w:tcPr>
            <w:tcW w:w="1657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FA5237" w:rsidRPr="00686508" w:rsidRDefault="001F229C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1F229C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1F229C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1F229C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1F229C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1F229C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1F229C">
              <w:rPr>
                <w:rFonts w:ascii="Times New Roman" w:hAnsi="Times New Roman"/>
                <w:i/>
                <w:szCs w:val="22"/>
              </w:rPr>
              <w:t>Межевание земельных участков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7B2105" w:rsidRPr="00686508" w:rsidRDefault="001F229C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36,8</w:t>
            </w:r>
          </w:p>
        </w:tc>
        <w:tc>
          <w:tcPr>
            <w:tcW w:w="1418" w:type="dxa"/>
            <w:vAlign w:val="center"/>
          </w:tcPr>
          <w:p w:rsidR="007B2105" w:rsidRPr="00686508" w:rsidRDefault="001F229C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36,8</w:t>
            </w:r>
          </w:p>
        </w:tc>
        <w:tc>
          <w:tcPr>
            <w:tcW w:w="1559" w:type="dxa"/>
            <w:vAlign w:val="center"/>
          </w:tcPr>
          <w:p w:rsidR="007B2105" w:rsidRPr="00686508" w:rsidRDefault="001F229C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36,8</w:t>
            </w:r>
          </w:p>
        </w:tc>
        <w:tc>
          <w:tcPr>
            <w:tcW w:w="1701" w:type="dxa"/>
            <w:vAlign w:val="center"/>
          </w:tcPr>
          <w:p w:rsidR="007B2105" w:rsidRPr="00686508" w:rsidRDefault="001F229C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36,8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310C5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105" w:rsidRPr="00686508" w:rsidRDefault="007B2105" w:rsidP="00EB6D8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7B2105" w:rsidRPr="00686508" w:rsidRDefault="001F229C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36,8</w:t>
            </w:r>
          </w:p>
        </w:tc>
        <w:tc>
          <w:tcPr>
            <w:tcW w:w="1418" w:type="dxa"/>
            <w:vAlign w:val="center"/>
          </w:tcPr>
          <w:p w:rsidR="007B2105" w:rsidRPr="00686508" w:rsidRDefault="001F229C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36,8</w:t>
            </w:r>
          </w:p>
        </w:tc>
        <w:tc>
          <w:tcPr>
            <w:tcW w:w="1559" w:type="dxa"/>
            <w:vAlign w:val="center"/>
          </w:tcPr>
          <w:p w:rsidR="007B2105" w:rsidRPr="00686508" w:rsidRDefault="001F229C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36,8</w:t>
            </w:r>
          </w:p>
        </w:tc>
        <w:tc>
          <w:tcPr>
            <w:tcW w:w="1701" w:type="dxa"/>
            <w:vAlign w:val="center"/>
          </w:tcPr>
          <w:p w:rsidR="007B2105" w:rsidRPr="00686508" w:rsidRDefault="001F229C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36,8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 сектором экономики и финансов Администрации Туриловского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___________О.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Прядко</w:t>
      </w:r>
    </w:p>
    <w:p w:rsidR="000024BF" w:rsidRPr="00617BC8" w:rsidRDefault="00F34F54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47" w:rsidRDefault="00A62347" w:rsidP="00617BC8">
      <w:pPr>
        <w:spacing w:after="0" w:line="240" w:lineRule="auto"/>
      </w:pPr>
      <w:r>
        <w:separator/>
      </w:r>
    </w:p>
  </w:endnote>
  <w:endnote w:type="continuationSeparator" w:id="0">
    <w:p w:rsidR="00A62347" w:rsidRDefault="00A62347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47" w:rsidRDefault="00A62347" w:rsidP="00617BC8">
      <w:pPr>
        <w:spacing w:after="0" w:line="240" w:lineRule="auto"/>
      </w:pPr>
      <w:r>
        <w:separator/>
      </w:r>
    </w:p>
  </w:footnote>
  <w:footnote w:type="continuationSeparator" w:id="0">
    <w:p w:rsidR="00A62347" w:rsidRDefault="00A62347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115D6"/>
    <w:rsid w:val="000360C3"/>
    <w:rsid w:val="001F229C"/>
    <w:rsid w:val="002E6A85"/>
    <w:rsid w:val="00385F9B"/>
    <w:rsid w:val="0038751A"/>
    <w:rsid w:val="003F2647"/>
    <w:rsid w:val="004C1DD3"/>
    <w:rsid w:val="00617BC8"/>
    <w:rsid w:val="00637264"/>
    <w:rsid w:val="0068019C"/>
    <w:rsid w:val="00686508"/>
    <w:rsid w:val="007B2105"/>
    <w:rsid w:val="007F24D3"/>
    <w:rsid w:val="00934B74"/>
    <w:rsid w:val="00A62347"/>
    <w:rsid w:val="00B72303"/>
    <w:rsid w:val="00B77F75"/>
    <w:rsid w:val="00B92E1F"/>
    <w:rsid w:val="00C94879"/>
    <w:rsid w:val="00CC25F8"/>
    <w:rsid w:val="00F34F54"/>
    <w:rsid w:val="00F60F2B"/>
    <w:rsid w:val="00FA5237"/>
    <w:rsid w:val="00FB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79CBE-1486-4098-8CA3-0A589744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2025-07-16T07:18:00Z</cp:lastPrinted>
  <dcterms:created xsi:type="dcterms:W3CDTF">2025-04-08T10:51:00Z</dcterms:created>
  <dcterms:modified xsi:type="dcterms:W3CDTF">2025-07-16T07:18:00Z</dcterms:modified>
</cp:coreProperties>
</file>