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26A" w:rsidRPr="002E226A" w:rsidRDefault="002E226A" w:rsidP="002E226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2E226A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2E532D">
        <w:rPr>
          <w:rFonts w:ascii="Times New Roman" w:eastAsia="Calibri" w:hAnsi="Times New Roman" w:cs="Times New Roman"/>
          <w:sz w:val="28"/>
          <w:szCs w:val="28"/>
        </w:rPr>
        <w:t>4</w:t>
      </w:r>
    </w:p>
    <w:p w:rsidR="002E226A" w:rsidRPr="002E226A" w:rsidRDefault="002E226A" w:rsidP="002E226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226A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2E226A" w:rsidRPr="002E226A" w:rsidRDefault="002E226A" w:rsidP="002E226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226A">
        <w:rPr>
          <w:rFonts w:ascii="Times New Roman" w:eastAsia="Calibri" w:hAnsi="Times New Roman" w:cs="Times New Roman"/>
          <w:sz w:val="28"/>
          <w:szCs w:val="28"/>
        </w:rPr>
        <w:t>Туриловского сельского поселения</w:t>
      </w:r>
    </w:p>
    <w:p w:rsidR="002E226A" w:rsidRPr="002E226A" w:rsidRDefault="002E226A" w:rsidP="002E226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226A">
        <w:rPr>
          <w:rFonts w:ascii="Times New Roman" w:eastAsia="Calibri" w:hAnsi="Times New Roman" w:cs="Times New Roman"/>
          <w:sz w:val="28"/>
          <w:szCs w:val="28"/>
        </w:rPr>
        <w:t>«О внесении изменений в решение</w:t>
      </w:r>
    </w:p>
    <w:p w:rsidR="002E226A" w:rsidRPr="002E226A" w:rsidRDefault="002E226A" w:rsidP="002E226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226A">
        <w:rPr>
          <w:rFonts w:ascii="Times New Roman" w:eastAsia="Calibri" w:hAnsi="Times New Roman" w:cs="Times New Roman"/>
          <w:sz w:val="28"/>
          <w:szCs w:val="28"/>
        </w:rPr>
        <w:t>Собрания депутатов Туриловского</w:t>
      </w:r>
    </w:p>
    <w:p w:rsidR="002E226A" w:rsidRPr="002E226A" w:rsidRDefault="002E226A" w:rsidP="002E226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226A">
        <w:rPr>
          <w:rFonts w:ascii="Times New Roman" w:eastAsia="Calibri" w:hAnsi="Times New Roman" w:cs="Times New Roman"/>
          <w:sz w:val="28"/>
          <w:szCs w:val="28"/>
        </w:rPr>
        <w:t>сельского поселения от 22.12.2023 № 127</w:t>
      </w:r>
    </w:p>
    <w:p w:rsidR="002E226A" w:rsidRPr="002E226A" w:rsidRDefault="002E226A" w:rsidP="002E226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226A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2E226A" w:rsidRPr="002E226A" w:rsidRDefault="002E226A" w:rsidP="002E226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226A">
        <w:rPr>
          <w:rFonts w:ascii="Times New Roman" w:eastAsia="Calibri" w:hAnsi="Times New Roman" w:cs="Times New Roman"/>
          <w:sz w:val="28"/>
          <w:szCs w:val="28"/>
        </w:rPr>
        <w:t xml:space="preserve">Миллеровского района на 2024 год </w:t>
      </w:r>
    </w:p>
    <w:p w:rsidR="002E226A" w:rsidRDefault="002E226A" w:rsidP="002E226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226A">
        <w:rPr>
          <w:rFonts w:ascii="Times New Roman" w:eastAsia="Calibri" w:hAnsi="Times New Roman" w:cs="Times New Roman"/>
          <w:sz w:val="28"/>
          <w:szCs w:val="28"/>
        </w:rPr>
        <w:t>и на плановый период 2025 и 2026 годов»</w:t>
      </w:r>
    </w:p>
    <w:p w:rsidR="00742EF1" w:rsidRPr="00742EF1" w:rsidRDefault="00742EF1" w:rsidP="00E8606B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6975BD">
        <w:rPr>
          <w:rFonts w:ascii="Times New Roman" w:eastAsia="Calibri" w:hAnsi="Times New Roman" w:cs="Times New Roman"/>
          <w:sz w:val="28"/>
          <w:szCs w:val="28"/>
        </w:rPr>
        <w:t>4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</w:t>
      </w:r>
      <w:r w:rsidR="0092226C">
        <w:rPr>
          <w:rFonts w:ascii="Times New Roman" w:eastAsia="Calibri" w:hAnsi="Times New Roman" w:cs="Times New Roman"/>
          <w:sz w:val="28"/>
          <w:szCs w:val="28"/>
        </w:rPr>
        <w:t>2</w:t>
      </w:r>
      <w:r w:rsidR="00DF7951">
        <w:rPr>
          <w:rFonts w:ascii="Times New Roman" w:eastAsia="Calibri" w:hAnsi="Times New Roman" w:cs="Times New Roman"/>
          <w:sz w:val="28"/>
          <w:szCs w:val="28"/>
        </w:rPr>
        <w:t>4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</w:t>
      </w:r>
      <w:r w:rsidR="00DF7951">
        <w:rPr>
          <w:rFonts w:ascii="Times New Roman" w:eastAsia="Calibri" w:hAnsi="Times New Roman" w:cs="Times New Roman"/>
          <w:sz w:val="28"/>
          <w:szCs w:val="28"/>
        </w:rPr>
        <w:t>5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DF7951">
        <w:rPr>
          <w:rFonts w:ascii="Times New Roman" w:eastAsia="Calibri" w:hAnsi="Times New Roman" w:cs="Times New Roman"/>
          <w:sz w:val="28"/>
          <w:szCs w:val="28"/>
        </w:rPr>
        <w:t>6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155F4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Ведомственная структура расходов бюджета Туриловского сельского поселения Миллеровского района </w:t>
      </w:r>
    </w:p>
    <w:p w:rsidR="0064162A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 20</w:t>
      </w:r>
      <w:r w:rsidR="006A6409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DF7951">
        <w:rPr>
          <w:rFonts w:ascii="Times New Roman" w:eastAsia="Calibri" w:hAnsi="Times New Roman" w:cs="Times New Roman"/>
          <w:b/>
          <w:sz w:val="28"/>
          <w:szCs w:val="28"/>
        </w:rPr>
        <w:t>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DF7951">
        <w:rPr>
          <w:rFonts w:ascii="Times New Roman" w:eastAsia="Calibri" w:hAnsi="Times New Roman" w:cs="Times New Roman"/>
          <w:b/>
          <w:sz w:val="28"/>
          <w:szCs w:val="28"/>
        </w:rPr>
        <w:t>5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DF7951">
        <w:rPr>
          <w:rFonts w:ascii="Times New Roman" w:eastAsia="Calibri" w:hAnsi="Times New Roman" w:cs="Times New Roman"/>
          <w:b/>
          <w:sz w:val="28"/>
          <w:szCs w:val="28"/>
        </w:rPr>
        <w:t>6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64162A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F3434F">
        <w:tc>
          <w:tcPr>
            <w:tcW w:w="6771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4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48697E" w:rsidRPr="0099733A" w:rsidRDefault="0048697E" w:rsidP="00DF7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F795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C75B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48697E" w:rsidRPr="0099733A" w:rsidRDefault="0048697E" w:rsidP="00DF7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DF79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48697E" w:rsidRPr="0099733A" w:rsidRDefault="0048697E" w:rsidP="00DF79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DF7951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780294" w:rsidRPr="00780294" w:rsidRDefault="00780294">
      <w:pPr>
        <w:rPr>
          <w:sz w:val="2"/>
          <w:szCs w:val="2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C74FCA">
        <w:trPr>
          <w:tblHeader/>
        </w:trPr>
        <w:tc>
          <w:tcPr>
            <w:tcW w:w="6771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869FE" w:rsidRPr="00C74FCA" w:rsidTr="00DF7951">
        <w:trPr>
          <w:trHeight w:val="633"/>
        </w:trPr>
        <w:tc>
          <w:tcPr>
            <w:tcW w:w="6771" w:type="dxa"/>
            <w:hideMark/>
          </w:tcPr>
          <w:p w:rsidR="00B869FE" w:rsidRPr="00C74FCA" w:rsidRDefault="00B869FE" w:rsidP="00C75B6E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АДМИНИСТРАЦИЯ ТУРИЛОВСКОГО СЕЛЬСКОГО ПОСЕЛЕНИЯ</w:t>
            </w:r>
          </w:p>
        </w:tc>
        <w:tc>
          <w:tcPr>
            <w:tcW w:w="708" w:type="dxa"/>
            <w:hideMark/>
          </w:tcPr>
          <w:p w:rsidR="00B869FE" w:rsidRPr="00C74FCA" w:rsidRDefault="006975BD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B869FE" w:rsidRPr="00C74FCA" w:rsidRDefault="002E532D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13 697,7</w:t>
            </w:r>
          </w:p>
        </w:tc>
        <w:tc>
          <w:tcPr>
            <w:tcW w:w="1276" w:type="dxa"/>
            <w:noWrap/>
          </w:tcPr>
          <w:p w:rsidR="00B869FE" w:rsidRPr="00C74FCA" w:rsidRDefault="00FB2938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10 867,1</w:t>
            </w:r>
          </w:p>
        </w:tc>
        <w:tc>
          <w:tcPr>
            <w:tcW w:w="1276" w:type="dxa"/>
            <w:noWrap/>
          </w:tcPr>
          <w:p w:rsidR="00B869FE" w:rsidRPr="00C74FCA" w:rsidRDefault="00FB2938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10 836,4</w:t>
            </w:r>
          </w:p>
        </w:tc>
      </w:tr>
      <w:tr w:rsidR="00C74FCA" w:rsidRPr="00C74FCA" w:rsidTr="00DF7951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</w:tcPr>
          <w:p w:rsidR="00C74FCA" w:rsidRPr="00C74FCA" w:rsidRDefault="002E532D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6 214,5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6 099,7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6 316,5</w:t>
            </w:r>
          </w:p>
        </w:tc>
      </w:tr>
      <w:tr w:rsidR="00C74FCA" w:rsidRPr="00C74FCA" w:rsidTr="00DF7951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C74FCA" w:rsidRPr="00C74FCA" w:rsidRDefault="002E226A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719,0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70,8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70,8</w:t>
            </w:r>
          </w:p>
        </w:tc>
      </w:tr>
      <w:tr w:rsidR="00C74FCA" w:rsidRPr="00C74FCA" w:rsidTr="00DF7951">
        <w:trPr>
          <w:trHeight w:val="318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DF7951">
        <w:trPr>
          <w:trHeight w:val="474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</w:t>
            </w:r>
            <w:proofErr w:type="gramEnd"/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72390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C74FCA" w:rsidRPr="00C74FCA" w:rsidTr="00DF7951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8340D4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  <w:r w:rsidR="008340D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89050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16,3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16,4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17,1</w:t>
            </w:r>
          </w:p>
        </w:tc>
      </w:tr>
      <w:tr w:rsidR="00795772" w:rsidRPr="00C74FCA" w:rsidTr="00795772">
        <w:trPr>
          <w:trHeight w:val="1914"/>
        </w:trPr>
        <w:tc>
          <w:tcPr>
            <w:tcW w:w="6771" w:type="dxa"/>
          </w:tcPr>
          <w:p w:rsidR="00795772" w:rsidRPr="00795772" w:rsidRDefault="00795772" w:rsidP="00242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772">
              <w:rPr>
                <w:rFonts w:ascii="Times New Roman" w:hAnsi="Times New Roman" w:cs="Times New Roman"/>
                <w:sz w:val="28"/>
                <w:szCs w:val="28"/>
              </w:rPr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</w:tcPr>
          <w:p w:rsidR="00795772" w:rsidRPr="00795772" w:rsidRDefault="00795772" w:rsidP="00242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772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795772" w:rsidRPr="00795772" w:rsidRDefault="00795772" w:rsidP="00242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77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795772" w:rsidRPr="00795772" w:rsidRDefault="00795772" w:rsidP="00242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77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47" w:type="dxa"/>
          </w:tcPr>
          <w:p w:rsidR="00795772" w:rsidRPr="00795772" w:rsidRDefault="00795772" w:rsidP="00242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772">
              <w:rPr>
                <w:rFonts w:ascii="Times New Roman" w:hAnsi="Times New Roman" w:cs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</w:tcPr>
          <w:p w:rsidR="00795772" w:rsidRPr="00795772" w:rsidRDefault="00795772" w:rsidP="002422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772">
              <w:rPr>
                <w:rFonts w:ascii="Times New Roman" w:hAnsi="Times New Roman" w:cs="Times New Roman"/>
                <w:sz w:val="28"/>
                <w:szCs w:val="28"/>
              </w:rPr>
              <w:t>880</w:t>
            </w:r>
          </w:p>
        </w:tc>
        <w:tc>
          <w:tcPr>
            <w:tcW w:w="1275" w:type="dxa"/>
            <w:noWrap/>
          </w:tcPr>
          <w:p w:rsidR="00795772" w:rsidRDefault="006520AF" w:rsidP="00D6017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95772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95772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439,8</w:t>
            </w:r>
          </w:p>
        </w:tc>
      </w:tr>
      <w:tr w:rsidR="00C74FCA" w:rsidRPr="00C74FCA" w:rsidTr="00DF7951">
        <w:trPr>
          <w:trHeight w:val="2951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99990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</w:tcPr>
          <w:p w:rsidR="00C74FCA" w:rsidRPr="00C74FCA" w:rsidRDefault="006520AF" w:rsidP="00D6017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DF7951">
        <w:trPr>
          <w:trHeight w:val="354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29220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DF7951">
        <w:trPr>
          <w:trHeight w:val="1914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92030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267,8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533,4</w:t>
            </w:r>
          </w:p>
        </w:tc>
      </w:tr>
      <w:tr w:rsidR="00C74FCA" w:rsidRPr="00C74FCA" w:rsidTr="00DF7951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126,8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127,0</w:t>
            </w:r>
          </w:p>
        </w:tc>
        <w:tc>
          <w:tcPr>
            <w:tcW w:w="1276" w:type="dxa"/>
            <w:noWrap/>
          </w:tcPr>
          <w:p w:rsidR="00C74FCA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127,5</w:t>
            </w:r>
          </w:p>
        </w:tc>
      </w:tr>
      <w:tr w:rsidR="007A27C6" w:rsidRPr="00C74FCA" w:rsidTr="00DF7951">
        <w:trPr>
          <w:trHeight w:val="3196"/>
        </w:trPr>
        <w:tc>
          <w:tcPr>
            <w:tcW w:w="6771" w:type="dxa"/>
            <w:hideMark/>
          </w:tcPr>
          <w:p w:rsidR="007A27C6" w:rsidRPr="003E6146" w:rsidRDefault="007A27C6" w:rsidP="00A56FA9">
            <w:pPr>
              <w:rPr>
                <w:rFonts w:ascii="Times New Roman" w:hAnsi="Times New Roman"/>
                <w:sz w:val="28"/>
                <w:szCs w:val="28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14,2</w:t>
            </w:r>
          </w:p>
        </w:tc>
        <w:tc>
          <w:tcPr>
            <w:tcW w:w="1276" w:type="dxa"/>
            <w:noWrap/>
          </w:tcPr>
          <w:p w:rsidR="007A27C6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276" w:type="dxa"/>
            <w:noWrap/>
          </w:tcPr>
          <w:p w:rsidR="007A27C6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41,6</w:t>
            </w:r>
          </w:p>
        </w:tc>
      </w:tr>
      <w:tr w:rsidR="007A27C6" w:rsidRPr="00C74FCA" w:rsidTr="00DF7951">
        <w:trPr>
          <w:trHeight w:val="3196"/>
        </w:trPr>
        <w:tc>
          <w:tcPr>
            <w:tcW w:w="6771" w:type="dxa"/>
            <w:hideMark/>
          </w:tcPr>
          <w:p w:rsidR="007A27C6" w:rsidRPr="00C74FCA" w:rsidRDefault="00BE2ADE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E2AD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</w:t>
            </w:r>
            <w:r w:rsidR="007A27C6"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hideMark/>
          </w:tcPr>
          <w:p w:rsidR="007A27C6" w:rsidRPr="00C74FCA" w:rsidRDefault="007A27C6" w:rsidP="00BE2AD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2917</w:t>
            </w:r>
            <w:r w:rsidR="00BE2AD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3196"/>
        </w:trPr>
        <w:tc>
          <w:tcPr>
            <w:tcW w:w="6771" w:type="dxa"/>
            <w:hideMark/>
          </w:tcPr>
          <w:p w:rsidR="007A27C6" w:rsidRPr="00C74FCA" w:rsidRDefault="007A27C6" w:rsidP="008B0313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мероприятия по пред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преждению и ликвидации чрезвычайных ситуаций в рамках подпрограммы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Туриловского сельского поселения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08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29232</w:t>
            </w:r>
          </w:p>
        </w:tc>
        <w:tc>
          <w:tcPr>
            <w:tcW w:w="709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6520AF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1276" w:type="dxa"/>
            <w:noWrap/>
          </w:tcPr>
          <w:p w:rsidR="007A27C6" w:rsidRPr="00C74FCA" w:rsidRDefault="006520AF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2906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29230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2833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117,1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95772" w:rsidRPr="00C74FCA" w:rsidTr="00DF7951">
        <w:trPr>
          <w:trHeight w:val="2480"/>
        </w:trPr>
        <w:tc>
          <w:tcPr>
            <w:tcW w:w="6771" w:type="dxa"/>
          </w:tcPr>
          <w:p w:rsidR="00795772" w:rsidRPr="00C74FCA" w:rsidRDefault="00795772" w:rsidP="00AA323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(Уплата налогов, сборов и иных платежей)</w:t>
            </w:r>
          </w:p>
        </w:tc>
        <w:tc>
          <w:tcPr>
            <w:tcW w:w="708" w:type="dxa"/>
          </w:tcPr>
          <w:p w:rsidR="00795772" w:rsidRPr="00C74FCA" w:rsidRDefault="00795772" w:rsidP="00AA323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95772" w:rsidRPr="00C74FCA" w:rsidRDefault="00795772" w:rsidP="00AA323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795772" w:rsidRPr="00C74FCA" w:rsidRDefault="00795772" w:rsidP="00AA323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</w:tcPr>
          <w:p w:rsidR="00795772" w:rsidRPr="00C74FCA" w:rsidRDefault="00795772" w:rsidP="00AA323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9" w:type="dxa"/>
          </w:tcPr>
          <w:p w:rsidR="00795772" w:rsidRPr="00C74FCA" w:rsidRDefault="00795772" w:rsidP="00AA323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</w:tcPr>
          <w:p w:rsidR="00795772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276" w:type="dxa"/>
            <w:noWrap/>
          </w:tcPr>
          <w:p w:rsidR="00795772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95772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2480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29070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2E532D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54,6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2906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29071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2E532D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470,0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660,8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433,4</w:t>
            </w:r>
          </w:p>
        </w:tc>
      </w:tr>
      <w:tr w:rsidR="007A27C6" w:rsidRPr="00C74FCA" w:rsidTr="00DF7951">
        <w:trPr>
          <w:trHeight w:val="2549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29090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2E532D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200,6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2480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89070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14,6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15,4</w:t>
            </w:r>
          </w:p>
        </w:tc>
      </w:tr>
      <w:tr w:rsidR="007A27C6" w:rsidRPr="00C74FCA" w:rsidTr="00DF7951">
        <w:trPr>
          <w:trHeight w:val="3473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8A1806">
        <w:trPr>
          <w:trHeight w:val="921"/>
        </w:trPr>
        <w:tc>
          <w:tcPr>
            <w:tcW w:w="6771" w:type="dxa"/>
            <w:hideMark/>
          </w:tcPr>
          <w:p w:rsidR="007A27C6" w:rsidRPr="00C74FCA" w:rsidRDefault="008A180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A180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 Туриловского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="007A27C6"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(Субсидии бюджетным учреждениям)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</w:tcPr>
          <w:p w:rsidR="007A27C6" w:rsidRPr="00C74FCA" w:rsidRDefault="002E532D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3 149,2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3 340,6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2 600,0</w:t>
            </w:r>
          </w:p>
        </w:tc>
      </w:tr>
      <w:tr w:rsidR="007A27C6" w:rsidRPr="00C74FCA" w:rsidTr="00DF7951">
        <w:trPr>
          <w:trHeight w:val="2480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29140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7A27C6" w:rsidRPr="00C74FCA" w:rsidRDefault="002E532D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42,8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2622"/>
        </w:trPr>
        <w:tc>
          <w:tcPr>
            <w:tcW w:w="6771" w:type="dxa"/>
            <w:hideMark/>
          </w:tcPr>
          <w:p w:rsidR="007A27C6" w:rsidRDefault="007A27C6" w:rsidP="0019322C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62156C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9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</w:tcPr>
          <w:p w:rsidR="007A27C6" w:rsidRDefault="002E532D" w:rsidP="0019322C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2 265,3</w:t>
            </w:r>
          </w:p>
        </w:tc>
        <w:tc>
          <w:tcPr>
            <w:tcW w:w="1276" w:type="dxa"/>
            <w:noWrap/>
          </w:tcPr>
          <w:p w:rsidR="007A27C6" w:rsidRPr="00742EF1" w:rsidRDefault="006520AF" w:rsidP="001932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211,1</w:t>
            </w:r>
          </w:p>
        </w:tc>
        <w:tc>
          <w:tcPr>
            <w:tcW w:w="1276" w:type="dxa"/>
            <w:noWrap/>
          </w:tcPr>
          <w:p w:rsidR="007A27C6" w:rsidRPr="00742EF1" w:rsidRDefault="006520AF" w:rsidP="001932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218,7</w:t>
            </w:r>
          </w:p>
        </w:tc>
      </w:tr>
      <w:tr w:rsidR="007A27C6" w:rsidRPr="00C74FCA" w:rsidTr="00795772">
        <w:trPr>
          <w:trHeight w:val="354"/>
        </w:trPr>
        <w:tc>
          <w:tcPr>
            <w:tcW w:w="6771" w:type="dxa"/>
            <w:hideMark/>
          </w:tcPr>
          <w:p w:rsidR="007A27C6" w:rsidRPr="00C74FCA" w:rsidRDefault="007A27C6" w:rsidP="001F7B8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(Иные межбюджетные трансферты)</w:t>
            </w:r>
            <w:proofErr w:type="gramEnd"/>
          </w:p>
        </w:tc>
        <w:tc>
          <w:tcPr>
            <w:tcW w:w="708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5775A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05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9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</w:tcPr>
          <w:p w:rsidR="007A27C6" w:rsidRPr="00C74FCA" w:rsidRDefault="006520AF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21,4</w:t>
            </w:r>
          </w:p>
        </w:tc>
        <w:tc>
          <w:tcPr>
            <w:tcW w:w="1276" w:type="dxa"/>
            <w:noWrap/>
          </w:tcPr>
          <w:p w:rsidR="007A27C6" w:rsidRPr="00C74FCA" w:rsidRDefault="006520AF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21,9</w:t>
            </w:r>
          </w:p>
        </w:tc>
        <w:tc>
          <w:tcPr>
            <w:tcW w:w="1276" w:type="dxa"/>
            <w:noWrap/>
          </w:tcPr>
          <w:p w:rsidR="007A27C6" w:rsidRPr="00C74FCA" w:rsidRDefault="006520AF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22,0</w:t>
            </w:r>
          </w:p>
        </w:tc>
      </w:tr>
      <w:tr w:rsidR="007A27C6" w:rsidRPr="00C74FCA" w:rsidTr="00DF7951">
        <w:trPr>
          <w:trHeight w:val="2622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19010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275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195,3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7A27C6" w:rsidRPr="00C74FCA" w:rsidRDefault="006520AF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DF7951">
        <w:trPr>
          <w:trHeight w:val="342"/>
        </w:trPr>
        <w:tc>
          <w:tcPr>
            <w:tcW w:w="6771" w:type="dxa"/>
            <w:hideMark/>
          </w:tcPr>
          <w:p w:rsidR="007A27C6" w:rsidRPr="00C74FCA" w:rsidRDefault="007A27C6" w:rsidP="00CA483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7A27C6" w:rsidRPr="00C74FCA" w:rsidRDefault="002E532D" w:rsidP="00A56FA9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13 697,7</w:t>
            </w:r>
          </w:p>
        </w:tc>
        <w:tc>
          <w:tcPr>
            <w:tcW w:w="1276" w:type="dxa"/>
            <w:noWrap/>
          </w:tcPr>
          <w:p w:rsidR="007A27C6" w:rsidRPr="00C74FCA" w:rsidRDefault="00FB2938" w:rsidP="00A56FA9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10 867,1</w:t>
            </w:r>
          </w:p>
        </w:tc>
        <w:tc>
          <w:tcPr>
            <w:tcW w:w="1276" w:type="dxa"/>
            <w:noWrap/>
          </w:tcPr>
          <w:p w:rsidR="007A27C6" w:rsidRPr="00C74FCA" w:rsidRDefault="00FB2938" w:rsidP="00A56FA9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10 836,4</w:t>
            </w:r>
          </w:p>
        </w:tc>
      </w:tr>
    </w:tbl>
    <w:p w:rsidR="00742EF1" w:rsidRDefault="00742EF1" w:rsidP="0064162A"/>
    <w:sectPr w:rsidR="00742EF1" w:rsidSect="00792B1A">
      <w:headerReference w:type="default" r:id="rId8"/>
      <w:pgSz w:w="16838" w:h="11906" w:orient="landscape"/>
      <w:pgMar w:top="1701" w:right="1134" w:bottom="851" w:left="1134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04B" w:rsidRDefault="00F9504B" w:rsidP="00245052">
      <w:pPr>
        <w:spacing w:after="0" w:line="240" w:lineRule="auto"/>
      </w:pPr>
      <w:r>
        <w:separator/>
      </w:r>
    </w:p>
  </w:endnote>
  <w:endnote w:type="continuationSeparator" w:id="0">
    <w:p w:rsidR="00F9504B" w:rsidRDefault="00F9504B" w:rsidP="00245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04B" w:rsidRDefault="00F9504B" w:rsidP="00245052">
      <w:pPr>
        <w:spacing w:after="0" w:line="240" w:lineRule="auto"/>
      </w:pPr>
      <w:r>
        <w:separator/>
      </w:r>
    </w:p>
  </w:footnote>
  <w:footnote w:type="continuationSeparator" w:id="0">
    <w:p w:rsidR="00F9504B" w:rsidRDefault="00F9504B" w:rsidP="00245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20559"/>
      <w:docPartObj>
        <w:docPartGallery w:val="Page Numbers (Top of Page)"/>
        <w:docPartUnique/>
      </w:docPartObj>
    </w:sdtPr>
    <w:sdtEndPr/>
    <w:sdtContent>
      <w:p w:rsidR="00245052" w:rsidRDefault="000A25A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2B1A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:rsidR="00245052" w:rsidRDefault="0024505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EF1"/>
    <w:rsid w:val="0001475B"/>
    <w:rsid w:val="000205E4"/>
    <w:rsid w:val="00025233"/>
    <w:rsid w:val="00050BF7"/>
    <w:rsid w:val="00054382"/>
    <w:rsid w:val="000811E8"/>
    <w:rsid w:val="000A25A8"/>
    <w:rsid w:val="000D0E1E"/>
    <w:rsid w:val="000D4C77"/>
    <w:rsid w:val="000F4D95"/>
    <w:rsid w:val="000F695F"/>
    <w:rsid w:val="000F6FED"/>
    <w:rsid w:val="001106B5"/>
    <w:rsid w:val="00130BA0"/>
    <w:rsid w:val="0013447F"/>
    <w:rsid w:val="00135A8C"/>
    <w:rsid w:val="00136CCA"/>
    <w:rsid w:val="00173161"/>
    <w:rsid w:val="001A5223"/>
    <w:rsid w:val="00202021"/>
    <w:rsid w:val="00202FD2"/>
    <w:rsid w:val="00203C36"/>
    <w:rsid w:val="002117E0"/>
    <w:rsid w:val="002143B0"/>
    <w:rsid w:val="00215C54"/>
    <w:rsid w:val="00236339"/>
    <w:rsid w:val="00245052"/>
    <w:rsid w:val="00285B57"/>
    <w:rsid w:val="00293714"/>
    <w:rsid w:val="002A07EC"/>
    <w:rsid w:val="002B1D47"/>
    <w:rsid w:val="002B53F9"/>
    <w:rsid w:val="002E226A"/>
    <w:rsid w:val="002E532D"/>
    <w:rsid w:val="002F29E0"/>
    <w:rsid w:val="00313704"/>
    <w:rsid w:val="00322E9D"/>
    <w:rsid w:val="0032575A"/>
    <w:rsid w:val="003445F4"/>
    <w:rsid w:val="00394D5A"/>
    <w:rsid w:val="003D256E"/>
    <w:rsid w:val="00412DC4"/>
    <w:rsid w:val="00431AB3"/>
    <w:rsid w:val="00433862"/>
    <w:rsid w:val="00443DEB"/>
    <w:rsid w:val="00443FDD"/>
    <w:rsid w:val="004502E9"/>
    <w:rsid w:val="00453B0F"/>
    <w:rsid w:val="00476BA4"/>
    <w:rsid w:val="00482A28"/>
    <w:rsid w:val="0048697E"/>
    <w:rsid w:val="004A0A72"/>
    <w:rsid w:val="004B468F"/>
    <w:rsid w:val="004B7EEB"/>
    <w:rsid w:val="004C1FB6"/>
    <w:rsid w:val="004F40B2"/>
    <w:rsid w:val="00503645"/>
    <w:rsid w:val="0050550E"/>
    <w:rsid w:val="00525E9B"/>
    <w:rsid w:val="00550681"/>
    <w:rsid w:val="00557B5C"/>
    <w:rsid w:val="005652A6"/>
    <w:rsid w:val="005775AD"/>
    <w:rsid w:val="00580939"/>
    <w:rsid w:val="005D7DDA"/>
    <w:rsid w:val="0062709F"/>
    <w:rsid w:val="0064162A"/>
    <w:rsid w:val="006520AF"/>
    <w:rsid w:val="0066350B"/>
    <w:rsid w:val="0066668C"/>
    <w:rsid w:val="00673519"/>
    <w:rsid w:val="00677AD1"/>
    <w:rsid w:val="00682A14"/>
    <w:rsid w:val="006975BD"/>
    <w:rsid w:val="006A4B2C"/>
    <w:rsid w:val="006A6409"/>
    <w:rsid w:val="006C1EBC"/>
    <w:rsid w:val="006D2B4B"/>
    <w:rsid w:val="006E2C2C"/>
    <w:rsid w:val="00703318"/>
    <w:rsid w:val="00703A3B"/>
    <w:rsid w:val="00723A10"/>
    <w:rsid w:val="0073291B"/>
    <w:rsid w:val="00736643"/>
    <w:rsid w:val="00742EF1"/>
    <w:rsid w:val="007463E4"/>
    <w:rsid w:val="007729F6"/>
    <w:rsid w:val="00777570"/>
    <w:rsid w:val="00780294"/>
    <w:rsid w:val="00792B1A"/>
    <w:rsid w:val="00795772"/>
    <w:rsid w:val="007A2681"/>
    <w:rsid w:val="007A27C6"/>
    <w:rsid w:val="007A4047"/>
    <w:rsid w:val="007F2AA9"/>
    <w:rsid w:val="00802433"/>
    <w:rsid w:val="00827D90"/>
    <w:rsid w:val="008340D4"/>
    <w:rsid w:val="00836ED2"/>
    <w:rsid w:val="00856605"/>
    <w:rsid w:val="008626D6"/>
    <w:rsid w:val="00886569"/>
    <w:rsid w:val="00895F91"/>
    <w:rsid w:val="00897C17"/>
    <w:rsid w:val="008A1806"/>
    <w:rsid w:val="008B68A6"/>
    <w:rsid w:val="008E04E8"/>
    <w:rsid w:val="00903D93"/>
    <w:rsid w:val="0090744F"/>
    <w:rsid w:val="00910803"/>
    <w:rsid w:val="0092226C"/>
    <w:rsid w:val="009243C9"/>
    <w:rsid w:val="00932E34"/>
    <w:rsid w:val="0096214B"/>
    <w:rsid w:val="009836DE"/>
    <w:rsid w:val="00992251"/>
    <w:rsid w:val="00994365"/>
    <w:rsid w:val="0099733A"/>
    <w:rsid w:val="009A451C"/>
    <w:rsid w:val="009B4611"/>
    <w:rsid w:val="009D1C50"/>
    <w:rsid w:val="009D3F21"/>
    <w:rsid w:val="009D3F85"/>
    <w:rsid w:val="009D5122"/>
    <w:rsid w:val="009D6935"/>
    <w:rsid w:val="009E04BA"/>
    <w:rsid w:val="009E1DDA"/>
    <w:rsid w:val="009E3695"/>
    <w:rsid w:val="00A3479D"/>
    <w:rsid w:val="00A377BB"/>
    <w:rsid w:val="00A71838"/>
    <w:rsid w:val="00A81D4E"/>
    <w:rsid w:val="00AA68EB"/>
    <w:rsid w:val="00AB0F56"/>
    <w:rsid w:val="00AC021B"/>
    <w:rsid w:val="00AE64A5"/>
    <w:rsid w:val="00AE671E"/>
    <w:rsid w:val="00AF77A3"/>
    <w:rsid w:val="00B15318"/>
    <w:rsid w:val="00B155F4"/>
    <w:rsid w:val="00B20F9A"/>
    <w:rsid w:val="00B80B34"/>
    <w:rsid w:val="00B858A1"/>
    <w:rsid w:val="00B869FE"/>
    <w:rsid w:val="00B90918"/>
    <w:rsid w:val="00B94CF9"/>
    <w:rsid w:val="00BA644E"/>
    <w:rsid w:val="00BC73C3"/>
    <w:rsid w:val="00BD5BB8"/>
    <w:rsid w:val="00BE2ADE"/>
    <w:rsid w:val="00C04C97"/>
    <w:rsid w:val="00C10766"/>
    <w:rsid w:val="00C13680"/>
    <w:rsid w:val="00C36DF5"/>
    <w:rsid w:val="00C56F8F"/>
    <w:rsid w:val="00C74FCA"/>
    <w:rsid w:val="00C75B6E"/>
    <w:rsid w:val="00C82585"/>
    <w:rsid w:val="00C84EC5"/>
    <w:rsid w:val="00C9714C"/>
    <w:rsid w:val="00CA4832"/>
    <w:rsid w:val="00CC03ED"/>
    <w:rsid w:val="00CD213F"/>
    <w:rsid w:val="00CD670C"/>
    <w:rsid w:val="00CF2E5D"/>
    <w:rsid w:val="00CF7C08"/>
    <w:rsid w:val="00D30B2F"/>
    <w:rsid w:val="00D32726"/>
    <w:rsid w:val="00D328FE"/>
    <w:rsid w:val="00D429F5"/>
    <w:rsid w:val="00D4339E"/>
    <w:rsid w:val="00D60173"/>
    <w:rsid w:val="00D83D61"/>
    <w:rsid w:val="00D86BEF"/>
    <w:rsid w:val="00DC0EE2"/>
    <w:rsid w:val="00DD782F"/>
    <w:rsid w:val="00DE58A9"/>
    <w:rsid w:val="00DF5128"/>
    <w:rsid w:val="00DF7951"/>
    <w:rsid w:val="00E20B68"/>
    <w:rsid w:val="00E31552"/>
    <w:rsid w:val="00E44DC5"/>
    <w:rsid w:val="00E71CA6"/>
    <w:rsid w:val="00E76B7F"/>
    <w:rsid w:val="00E8606B"/>
    <w:rsid w:val="00E87C73"/>
    <w:rsid w:val="00EA3378"/>
    <w:rsid w:val="00EC13C3"/>
    <w:rsid w:val="00EC3D31"/>
    <w:rsid w:val="00EC7308"/>
    <w:rsid w:val="00EE7EBA"/>
    <w:rsid w:val="00F149CF"/>
    <w:rsid w:val="00F54B1E"/>
    <w:rsid w:val="00F62A13"/>
    <w:rsid w:val="00F67842"/>
    <w:rsid w:val="00F713E1"/>
    <w:rsid w:val="00F9504B"/>
    <w:rsid w:val="00FB2938"/>
    <w:rsid w:val="00FC159F"/>
    <w:rsid w:val="00FC4A51"/>
    <w:rsid w:val="00FD4170"/>
    <w:rsid w:val="00FD4629"/>
    <w:rsid w:val="00FE40A0"/>
    <w:rsid w:val="00FF2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052"/>
  </w:style>
  <w:style w:type="paragraph" w:styleId="a8">
    <w:name w:val="footer"/>
    <w:basedOn w:val="a"/>
    <w:link w:val="a9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1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2C039-B7B3-4EAC-9125-D3E85CD61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12</Pages>
  <Words>1815</Words>
  <Characters>10350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107</cp:revision>
  <cp:lastPrinted>2020-12-29T09:58:00Z</cp:lastPrinted>
  <dcterms:created xsi:type="dcterms:W3CDTF">2017-11-02T16:08:00Z</dcterms:created>
  <dcterms:modified xsi:type="dcterms:W3CDTF">2024-04-02T06:47:00Z</dcterms:modified>
</cp:coreProperties>
</file>