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AF0EC0">
        <w:rPr>
          <w:sz w:val="28"/>
          <w:szCs w:val="28"/>
        </w:rPr>
        <w:t>06.12.2023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65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A266D9" w:rsidRPr="00A266D9" w:rsidRDefault="00A266D9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bookmarkStart w:id="0" w:name="_GoBack"/>
      <w:r w:rsidRPr="00A266D9">
        <w:rPr>
          <w:b/>
          <w:szCs w:val="28"/>
        </w:rPr>
        <w:t>Об утверждении  плана реализации муниципальной программы</w:t>
      </w:r>
    </w:p>
    <w:p w:rsidR="00A266D9" w:rsidRPr="00A266D9" w:rsidRDefault="00A266D9" w:rsidP="00A266D9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A266D9">
        <w:rPr>
          <w:b/>
          <w:szCs w:val="28"/>
        </w:rPr>
        <w:t>Туриловского сельского поселения «Развитие культуры» на 20</w:t>
      </w:r>
      <w:r w:rsidR="002B7BA0">
        <w:rPr>
          <w:b/>
          <w:szCs w:val="28"/>
        </w:rPr>
        <w:t>2</w:t>
      </w:r>
      <w:r w:rsidR="004A1E3D">
        <w:rPr>
          <w:b/>
          <w:szCs w:val="28"/>
        </w:rPr>
        <w:t>4</w:t>
      </w:r>
      <w:r w:rsidRPr="00A266D9">
        <w:rPr>
          <w:b/>
          <w:szCs w:val="28"/>
        </w:rPr>
        <w:t xml:space="preserve"> год</w:t>
      </w:r>
    </w:p>
    <w:bookmarkEnd w:id="0"/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2D0DAC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2D0DAC">
        <w:rPr>
          <w:bCs/>
          <w:spacing w:val="-6"/>
          <w:sz w:val="28"/>
          <w:szCs w:val="28"/>
        </w:rPr>
        <w:t>В соответствии с постановлением Администрации Туриловского сельского поселения от 28.03.2018 № 35 «Об утверждении Порядка разработки, реализации и оценки эффективности муниципальных программ Туриловского сельского поселения»</w:t>
      </w:r>
    </w:p>
    <w:p w:rsidR="00140C00" w:rsidRPr="007B1ADF" w:rsidRDefault="00140C00" w:rsidP="00140C00">
      <w:pPr>
        <w:jc w:val="center"/>
        <w:rPr>
          <w:sz w:val="28"/>
        </w:rPr>
      </w:pPr>
    </w:p>
    <w:p w:rsidR="00BA59C5" w:rsidRPr="007B1ADF" w:rsidRDefault="00140C00" w:rsidP="00BA59C5">
      <w:pPr>
        <w:pStyle w:val="210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="00A266D9" w:rsidRPr="007B1ADF">
        <w:rPr>
          <w:szCs w:val="28"/>
        </w:rPr>
        <w:t xml:space="preserve">Утвердить план реализации муниципальной программы </w:t>
      </w:r>
      <w:r w:rsidR="00A266D9">
        <w:rPr>
          <w:szCs w:val="28"/>
        </w:rPr>
        <w:t>Туриловского сельского поселения</w:t>
      </w:r>
      <w:r w:rsidR="00A266D9" w:rsidRPr="007B1ADF">
        <w:rPr>
          <w:szCs w:val="28"/>
        </w:rPr>
        <w:t xml:space="preserve"> «</w:t>
      </w:r>
      <w:r w:rsidR="00A266D9">
        <w:rPr>
          <w:szCs w:val="28"/>
        </w:rPr>
        <w:t>Развитие культуры</w:t>
      </w:r>
      <w:r w:rsidR="00A266D9" w:rsidRPr="007B1ADF">
        <w:rPr>
          <w:szCs w:val="28"/>
        </w:rPr>
        <w:t>» на 20</w:t>
      </w:r>
      <w:r w:rsidR="002B7BA0">
        <w:rPr>
          <w:szCs w:val="28"/>
        </w:rPr>
        <w:t>2</w:t>
      </w:r>
      <w:r w:rsidR="004A1E3D">
        <w:rPr>
          <w:szCs w:val="28"/>
        </w:rPr>
        <w:t>4</w:t>
      </w:r>
      <w:r w:rsidR="00A266D9" w:rsidRPr="007B1ADF">
        <w:rPr>
          <w:szCs w:val="28"/>
        </w:rPr>
        <w:t xml:space="preserve"> год</w:t>
      </w:r>
      <w:r w:rsidR="00A266D9">
        <w:rPr>
          <w:szCs w:val="28"/>
        </w:rPr>
        <w:t xml:space="preserve"> </w:t>
      </w:r>
      <w:r w:rsidR="00A266D9" w:rsidRPr="007B1ADF">
        <w:rPr>
          <w:szCs w:val="28"/>
        </w:rPr>
        <w:t>согласно приложению</w:t>
      </w:r>
      <w:r w:rsidR="002D0DAC">
        <w:rPr>
          <w:szCs w:val="28"/>
        </w:rPr>
        <w:t xml:space="preserve"> к настоящему распоряжению</w:t>
      </w:r>
      <w:r w:rsidR="00BA59C5" w:rsidRPr="007B1ADF">
        <w:rPr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sz w:val="28"/>
          <w:szCs w:val="28"/>
        </w:rPr>
      </w:pPr>
      <w:bookmarkStart w:id="1" w:name="sub_6"/>
      <w:r w:rsidRPr="007B1ADF">
        <w:rPr>
          <w:sz w:val="28"/>
          <w:szCs w:val="28"/>
        </w:rPr>
        <w:t>2.</w:t>
      </w:r>
      <w:r w:rsidR="00144805" w:rsidRPr="00144805">
        <w:rPr>
          <w:sz w:val="28"/>
          <w:szCs w:val="28"/>
        </w:rPr>
        <w:t xml:space="preserve"> </w:t>
      </w:r>
      <w:r w:rsidR="00144805">
        <w:rPr>
          <w:sz w:val="28"/>
          <w:szCs w:val="28"/>
        </w:rPr>
        <w:t xml:space="preserve">Ответственным исполнителям </w:t>
      </w:r>
      <w:r w:rsidR="00144805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144805">
        <w:rPr>
          <w:sz w:val="28"/>
          <w:szCs w:val="28"/>
        </w:rPr>
        <w:t>распоряжения</w:t>
      </w:r>
      <w:r w:rsidRPr="007B1ADF">
        <w:rPr>
          <w:sz w:val="28"/>
          <w:szCs w:val="28"/>
        </w:rPr>
        <w:t>.</w:t>
      </w:r>
    </w:p>
    <w:p w:rsidR="00140C00" w:rsidRPr="007B1ADF" w:rsidRDefault="00140C00" w:rsidP="00140C00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 xml:space="preserve">3. </w:t>
      </w:r>
      <w:bookmarkEnd w:id="1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E2202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2202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12FBE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2D0DAC" w:rsidRDefault="00140C00" w:rsidP="002D0DAC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2D0D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AF0E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06.12.2023</w:t>
      </w:r>
      <w:r w:rsidR="00E23901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65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Pr="007B1ADF">
        <w:rPr>
          <w:sz w:val="28"/>
          <w:szCs w:val="28"/>
        </w:rPr>
        <w:t>» на 20</w:t>
      </w:r>
      <w:r w:rsidR="002B7BA0">
        <w:rPr>
          <w:sz w:val="28"/>
          <w:szCs w:val="28"/>
        </w:rPr>
        <w:t>2</w:t>
      </w:r>
      <w:r w:rsidR="004A1E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266D9" w:rsidRPr="007B1ADF" w:rsidRDefault="00A266D9" w:rsidP="00A266D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22"/>
        <w:gridCol w:w="1875"/>
        <w:gridCol w:w="2313"/>
        <w:gridCol w:w="1384"/>
        <w:gridCol w:w="876"/>
        <w:gridCol w:w="1273"/>
        <w:gridCol w:w="1819"/>
        <w:gridCol w:w="1819"/>
        <w:gridCol w:w="1068"/>
      </w:tblGrid>
      <w:tr w:rsidR="006658FA" w:rsidRPr="007B1ADF" w:rsidTr="006658FA">
        <w:tc>
          <w:tcPr>
            <w:tcW w:w="187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83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1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94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51" w:type="pct"/>
            <w:gridSpan w:val="5"/>
          </w:tcPr>
          <w:p w:rsidR="00A266D9" w:rsidRPr="007B1ADF" w:rsidRDefault="00A266D9" w:rsidP="004A1E3D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2B7BA0">
              <w:rPr>
                <w:sz w:val="24"/>
                <w:szCs w:val="24"/>
              </w:rPr>
              <w:t>2</w:t>
            </w:r>
            <w:r w:rsidR="004A1E3D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2D0DAC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658FA" w:rsidRPr="007B1ADF" w:rsidTr="006658FA">
        <w:tc>
          <w:tcPr>
            <w:tcW w:w="187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83" w:type="pct"/>
          </w:tcPr>
          <w:p w:rsidR="00A266D9" w:rsidRPr="007B1ADF" w:rsidRDefault="002D0DAC" w:rsidP="002D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658FA" w:rsidRPr="007B1ADF" w:rsidTr="006658FA">
        <w:tc>
          <w:tcPr>
            <w:tcW w:w="187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6658FA" w:rsidRPr="007B1ADF" w:rsidTr="006658FA">
        <w:trPr>
          <w:trHeight w:val="699"/>
        </w:trPr>
        <w:tc>
          <w:tcPr>
            <w:tcW w:w="187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A266D9" w:rsidRPr="00347B4D" w:rsidRDefault="00A266D9" w:rsidP="006658FA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 w:rsidR="006658FA">
              <w:rPr>
                <w:kern w:val="2"/>
                <w:sz w:val="24"/>
                <w:szCs w:val="24"/>
              </w:rPr>
              <w:t xml:space="preserve">1 </w:t>
            </w:r>
            <w:r w:rsidRPr="00347B4D">
              <w:rPr>
                <w:kern w:val="2"/>
                <w:sz w:val="24"/>
                <w:szCs w:val="24"/>
              </w:rPr>
              <w:t xml:space="preserve">«Развитие </w:t>
            </w:r>
            <w:r w:rsidR="006658FA">
              <w:rPr>
                <w:kern w:val="2"/>
                <w:sz w:val="24"/>
                <w:szCs w:val="24"/>
              </w:rPr>
              <w:t>культурно-досуговой деятельности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A266D9" w:rsidRDefault="006658FA" w:rsidP="0005729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="00A266D9"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="00A266D9"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A266D9" w:rsidRPr="00347B4D" w:rsidRDefault="00A266D9" w:rsidP="0005729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Прядко О.А.</w:t>
            </w:r>
          </w:p>
        </w:tc>
        <w:tc>
          <w:tcPr>
            <w:tcW w:w="794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поселения.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A266D9" w:rsidRPr="007B1ADF" w:rsidRDefault="004A1E3D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4252,3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A266D9" w:rsidRPr="007B1ADF" w:rsidRDefault="004A1E3D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4252,3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6658FA" w:rsidRPr="009B02D1" w:rsidTr="006658FA">
        <w:tc>
          <w:tcPr>
            <w:tcW w:w="187" w:type="pct"/>
          </w:tcPr>
          <w:p w:rsidR="006658FA" w:rsidRPr="00347B4D" w:rsidRDefault="006658FA" w:rsidP="00D87EE0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  <w:r w:rsidR="00D87E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6658FA" w:rsidRPr="00347B4D" w:rsidRDefault="006658FA" w:rsidP="00D87EE0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Основное мероприятие</w:t>
            </w:r>
            <w:r w:rsidR="00056926">
              <w:rPr>
                <w:kern w:val="2"/>
                <w:sz w:val="24"/>
                <w:szCs w:val="24"/>
              </w:rPr>
              <w:t xml:space="preserve"> 1.</w:t>
            </w:r>
            <w:r w:rsidR="00D87EE0">
              <w:rPr>
                <w:kern w:val="2"/>
                <w:sz w:val="24"/>
                <w:szCs w:val="24"/>
              </w:rPr>
              <w:t>1</w:t>
            </w:r>
            <w:r w:rsidR="00056926">
              <w:rPr>
                <w:kern w:val="2"/>
                <w:sz w:val="24"/>
                <w:szCs w:val="24"/>
              </w:rPr>
              <w:t>.</w:t>
            </w:r>
            <w:r w:rsidRPr="00347B4D">
              <w:rPr>
                <w:kern w:val="2"/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641" w:type="pct"/>
          </w:tcPr>
          <w:p w:rsidR="006658FA" w:rsidRDefault="006658FA" w:rsidP="00557016">
            <w:pPr>
              <w:rPr>
                <w:kern w:val="2"/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6658FA" w:rsidRPr="00347B4D" w:rsidRDefault="00812FBE" w:rsidP="0055701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2D0DA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</w:t>
            </w:r>
            <w:r w:rsidRPr="002D0DAC">
              <w:rPr>
                <w:kern w:val="2"/>
                <w:sz w:val="24"/>
                <w:szCs w:val="24"/>
              </w:rPr>
              <w:lastRenderedPageBreak/>
              <w:t xml:space="preserve">досуговой деятельности, расширение возможностей для духовного развития; </w:t>
            </w:r>
          </w:p>
          <w:p w:rsidR="006658FA" w:rsidRPr="00347B4D" w:rsidRDefault="002D0DAC" w:rsidP="002D0DAC">
            <w:pPr>
              <w:rPr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446" w:type="pct"/>
          </w:tcPr>
          <w:p w:rsidR="006658FA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28" w:type="pct"/>
          </w:tcPr>
          <w:p w:rsidR="006658FA" w:rsidRPr="009B02D1" w:rsidRDefault="004A1E3D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4252,3</w:t>
            </w:r>
          </w:p>
        </w:tc>
        <w:tc>
          <w:tcPr>
            <w:tcW w:w="410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6658FA" w:rsidRPr="006658FA" w:rsidRDefault="004A1E3D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4252,3</w:t>
            </w:r>
          </w:p>
        </w:tc>
        <w:tc>
          <w:tcPr>
            <w:tcW w:w="344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2D0DAC" w:rsidRPr="009B02D1" w:rsidTr="006658FA">
        <w:tc>
          <w:tcPr>
            <w:tcW w:w="187" w:type="pct"/>
          </w:tcPr>
          <w:p w:rsidR="002D0DAC" w:rsidRPr="00347B4D" w:rsidRDefault="002D0DAC" w:rsidP="0066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2D0DAC" w:rsidRPr="00347B4D" w:rsidRDefault="002D0DAC" w:rsidP="006658F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1" w:type="pct"/>
          </w:tcPr>
          <w:p w:rsidR="002D0DAC" w:rsidRPr="002D0DAC" w:rsidRDefault="002D0DAC" w:rsidP="002D0DAC">
            <w:pPr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2D0DAC" w:rsidRPr="00347B4D" w:rsidRDefault="00812FBE" w:rsidP="002D0D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55701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44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2D0DAC" w:rsidRDefault="004A1E3D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4252,3</w:t>
            </w:r>
          </w:p>
        </w:tc>
        <w:tc>
          <w:tcPr>
            <w:tcW w:w="410" w:type="pct"/>
          </w:tcPr>
          <w:p w:rsidR="002D0DAC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D0DAC" w:rsidRDefault="004A1E3D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4252,3</w:t>
            </w:r>
          </w:p>
        </w:tc>
        <w:tc>
          <w:tcPr>
            <w:tcW w:w="344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66D9" w:rsidRPr="0023514E" w:rsidRDefault="00A266D9" w:rsidP="00A266D9">
      <w:pPr>
        <w:tabs>
          <w:tab w:val="left" w:pos="5895"/>
        </w:tabs>
        <w:rPr>
          <w:sz w:val="28"/>
          <w:szCs w:val="28"/>
        </w:rPr>
      </w:pPr>
    </w:p>
    <w:p w:rsidR="00140C00" w:rsidRPr="00140C00" w:rsidRDefault="00140C00" w:rsidP="00C173B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812FBE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63" w:rsidRDefault="00BE2A63" w:rsidP="00A4697E">
      <w:r>
        <w:separator/>
      </w:r>
    </w:p>
  </w:endnote>
  <w:endnote w:type="continuationSeparator" w:id="0">
    <w:p w:rsidR="00BE2A63" w:rsidRDefault="00BE2A6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63" w:rsidRDefault="00BE2A63" w:rsidP="00A4697E">
      <w:r>
        <w:separator/>
      </w:r>
    </w:p>
  </w:footnote>
  <w:footnote w:type="continuationSeparator" w:id="0">
    <w:p w:rsidR="00BE2A63" w:rsidRDefault="00BE2A63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E" w:rsidRDefault="00812FB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EC0">
      <w:rPr>
        <w:noProof/>
      </w:rPr>
      <w:t>2</w:t>
    </w:r>
    <w:r>
      <w:fldChar w:fldCharType="end"/>
    </w:r>
  </w:p>
  <w:p w:rsidR="00812FBE" w:rsidRDefault="00812F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6018"/>
    <w:rsid w:val="00020961"/>
    <w:rsid w:val="0004073C"/>
    <w:rsid w:val="00044EE8"/>
    <w:rsid w:val="00056926"/>
    <w:rsid w:val="00057294"/>
    <w:rsid w:val="00061094"/>
    <w:rsid w:val="00061CE3"/>
    <w:rsid w:val="00076C1B"/>
    <w:rsid w:val="000952DF"/>
    <w:rsid w:val="000A4E4E"/>
    <w:rsid w:val="000A5306"/>
    <w:rsid w:val="000B34A8"/>
    <w:rsid w:val="000B34BB"/>
    <w:rsid w:val="000D7AC8"/>
    <w:rsid w:val="000E12EA"/>
    <w:rsid w:val="000F56E9"/>
    <w:rsid w:val="000F649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24ED"/>
    <w:rsid w:val="001666F4"/>
    <w:rsid w:val="00167E13"/>
    <w:rsid w:val="00182F11"/>
    <w:rsid w:val="00190E02"/>
    <w:rsid w:val="00195E0F"/>
    <w:rsid w:val="001A47E2"/>
    <w:rsid w:val="001C60DE"/>
    <w:rsid w:val="001C743A"/>
    <w:rsid w:val="001D5550"/>
    <w:rsid w:val="00206746"/>
    <w:rsid w:val="002161B1"/>
    <w:rsid w:val="0023514E"/>
    <w:rsid w:val="00236394"/>
    <w:rsid w:val="002514CE"/>
    <w:rsid w:val="00252B11"/>
    <w:rsid w:val="0026377E"/>
    <w:rsid w:val="00280DA8"/>
    <w:rsid w:val="00285289"/>
    <w:rsid w:val="0029797E"/>
    <w:rsid w:val="002A4860"/>
    <w:rsid w:val="002B5925"/>
    <w:rsid w:val="002B5B71"/>
    <w:rsid w:val="002B7BA0"/>
    <w:rsid w:val="002B7C24"/>
    <w:rsid w:val="002C7645"/>
    <w:rsid w:val="002D0DAC"/>
    <w:rsid w:val="002D3C93"/>
    <w:rsid w:val="002D533E"/>
    <w:rsid w:val="002E48A8"/>
    <w:rsid w:val="002F2011"/>
    <w:rsid w:val="002F4391"/>
    <w:rsid w:val="00302D12"/>
    <w:rsid w:val="00302E34"/>
    <w:rsid w:val="00306371"/>
    <w:rsid w:val="003205A6"/>
    <w:rsid w:val="00333B94"/>
    <w:rsid w:val="0034377B"/>
    <w:rsid w:val="003503FF"/>
    <w:rsid w:val="003529B5"/>
    <w:rsid w:val="003532B5"/>
    <w:rsid w:val="00356A7E"/>
    <w:rsid w:val="00360B30"/>
    <w:rsid w:val="00374FDA"/>
    <w:rsid w:val="00386D21"/>
    <w:rsid w:val="003870A9"/>
    <w:rsid w:val="00387B6A"/>
    <w:rsid w:val="003936F9"/>
    <w:rsid w:val="003961CA"/>
    <w:rsid w:val="003C64E4"/>
    <w:rsid w:val="003E029E"/>
    <w:rsid w:val="003E0D10"/>
    <w:rsid w:val="003E49B8"/>
    <w:rsid w:val="003F0323"/>
    <w:rsid w:val="003F42E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54B98"/>
    <w:rsid w:val="004816B8"/>
    <w:rsid w:val="004878F6"/>
    <w:rsid w:val="004A0C82"/>
    <w:rsid w:val="004A1E3D"/>
    <w:rsid w:val="004A2AA1"/>
    <w:rsid w:val="004A6E09"/>
    <w:rsid w:val="004C353C"/>
    <w:rsid w:val="004F7DCE"/>
    <w:rsid w:val="00500569"/>
    <w:rsid w:val="005011F7"/>
    <w:rsid w:val="005137FA"/>
    <w:rsid w:val="00523DFC"/>
    <w:rsid w:val="0052762D"/>
    <w:rsid w:val="0053699E"/>
    <w:rsid w:val="00557016"/>
    <w:rsid w:val="0056274E"/>
    <w:rsid w:val="00574CAF"/>
    <w:rsid w:val="00580A9C"/>
    <w:rsid w:val="005869BE"/>
    <w:rsid w:val="005A6828"/>
    <w:rsid w:val="005A76DA"/>
    <w:rsid w:val="005B417D"/>
    <w:rsid w:val="005C003D"/>
    <w:rsid w:val="005C1985"/>
    <w:rsid w:val="005D7EF6"/>
    <w:rsid w:val="005F36FA"/>
    <w:rsid w:val="005F7121"/>
    <w:rsid w:val="0060071E"/>
    <w:rsid w:val="00602B28"/>
    <w:rsid w:val="00604934"/>
    <w:rsid w:val="0060702B"/>
    <w:rsid w:val="00615913"/>
    <w:rsid w:val="0062236E"/>
    <w:rsid w:val="00627DC8"/>
    <w:rsid w:val="006658FA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F11FD"/>
    <w:rsid w:val="00707DE6"/>
    <w:rsid w:val="007157B5"/>
    <w:rsid w:val="00715F49"/>
    <w:rsid w:val="00720C9D"/>
    <w:rsid w:val="00732F8C"/>
    <w:rsid w:val="007363FD"/>
    <w:rsid w:val="00747B69"/>
    <w:rsid w:val="00752289"/>
    <w:rsid w:val="007528DB"/>
    <w:rsid w:val="00780C1C"/>
    <w:rsid w:val="00783561"/>
    <w:rsid w:val="00791FC7"/>
    <w:rsid w:val="00792F94"/>
    <w:rsid w:val="007B1ADF"/>
    <w:rsid w:val="007B50C7"/>
    <w:rsid w:val="007B5A1F"/>
    <w:rsid w:val="007B61B2"/>
    <w:rsid w:val="007C2F40"/>
    <w:rsid w:val="007D29ED"/>
    <w:rsid w:val="007D3B30"/>
    <w:rsid w:val="007F428B"/>
    <w:rsid w:val="007F4A64"/>
    <w:rsid w:val="00803993"/>
    <w:rsid w:val="00805D0E"/>
    <w:rsid w:val="00812A15"/>
    <w:rsid w:val="00812FBE"/>
    <w:rsid w:val="00822946"/>
    <w:rsid w:val="00836563"/>
    <w:rsid w:val="0086728C"/>
    <w:rsid w:val="00876F31"/>
    <w:rsid w:val="00886600"/>
    <w:rsid w:val="008A3848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4289"/>
    <w:rsid w:val="00981CA4"/>
    <w:rsid w:val="00991A7A"/>
    <w:rsid w:val="00995995"/>
    <w:rsid w:val="009962EE"/>
    <w:rsid w:val="009A0944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9F6B29"/>
    <w:rsid w:val="00A266D9"/>
    <w:rsid w:val="00A36654"/>
    <w:rsid w:val="00A4697E"/>
    <w:rsid w:val="00A70DC3"/>
    <w:rsid w:val="00A83633"/>
    <w:rsid w:val="00A83F40"/>
    <w:rsid w:val="00A86B1D"/>
    <w:rsid w:val="00AA0C47"/>
    <w:rsid w:val="00AA7CD0"/>
    <w:rsid w:val="00AB00B1"/>
    <w:rsid w:val="00AE4D84"/>
    <w:rsid w:val="00AF0EC0"/>
    <w:rsid w:val="00AF1804"/>
    <w:rsid w:val="00AF1A64"/>
    <w:rsid w:val="00B043E0"/>
    <w:rsid w:val="00B075EF"/>
    <w:rsid w:val="00B118BA"/>
    <w:rsid w:val="00B1743D"/>
    <w:rsid w:val="00B179C6"/>
    <w:rsid w:val="00B17F81"/>
    <w:rsid w:val="00B2528D"/>
    <w:rsid w:val="00B31B68"/>
    <w:rsid w:val="00B35CC0"/>
    <w:rsid w:val="00B4529F"/>
    <w:rsid w:val="00B54B69"/>
    <w:rsid w:val="00B56919"/>
    <w:rsid w:val="00B64C4A"/>
    <w:rsid w:val="00B65681"/>
    <w:rsid w:val="00B6609B"/>
    <w:rsid w:val="00B710EC"/>
    <w:rsid w:val="00B715DC"/>
    <w:rsid w:val="00B75B0F"/>
    <w:rsid w:val="00BA59C5"/>
    <w:rsid w:val="00BE2A63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51D02"/>
    <w:rsid w:val="00C71DE0"/>
    <w:rsid w:val="00C7708E"/>
    <w:rsid w:val="00C90E30"/>
    <w:rsid w:val="00C95B35"/>
    <w:rsid w:val="00CA3434"/>
    <w:rsid w:val="00CC12A8"/>
    <w:rsid w:val="00CD30F6"/>
    <w:rsid w:val="00CD55DA"/>
    <w:rsid w:val="00CE2E66"/>
    <w:rsid w:val="00CE6455"/>
    <w:rsid w:val="00CF1B70"/>
    <w:rsid w:val="00D04C2E"/>
    <w:rsid w:val="00D25525"/>
    <w:rsid w:val="00D50166"/>
    <w:rsid w:val="00D568AF"/>
    <w:rsid w:val="00D57C5C"/>
    <w:rsid w:val="00D62B3D"/>
    <w:rsid w:val="00D668DC"/>
    <w:rsid w:val="00D87EE0"/>
    <w:rsid w:val="00D91194"/>
    <w:rsid w:val="00DA407A"/>
    <w:rsid w:val="00DA7A26"/>
    <w:rsid w:val="00DB73EB"/>
    <w:rsid w:val="00DC2F1E"/>
    <w:rsid w:val="00DD36FA"/>
    <w:rsid w:val="00DD73EB"/>
    <w:rsid w:val="00DE4484"/>
    <w:rsid w:val="00DF29AC"/>
    <w:rsid w:val="00DF365E"/>
    <w:rsid w:val="00E00769"/>
    <w:rsid w:val="00E03AD5"/>
    <w:rsid w:val="00E05264"/>
    <w:rsid w:val="00E06028"/>
    <w:rsid w:val="00E2202E"/>
    <w:rsid w:val="00E23901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0E0"/>
    <w:rsid w:val="00EF5101"/>
    <w:rsid w:val="00EF59D8"/>
    <w:rsid w:val="00F00B47"/>
    <w:rsid w:val="00F028E3"/>
    <w:rsid w:val="00F05298"/>
    <w:rsid w:val="00F17354"/>
    <w:rsid w:val="00F25535"/>
    <w:rsid w:val="00F32757"/>
    <w:rsid w:val="00F4680A"/>
    <w:rsid w:val="00F50698"/>
    <w:rsid w:val="00F526B6"/>
    <w:rsid w:val="00F52792"/>
    <w:rsid w:val="00F619F1"/>
    <w:rsid w:val="00F6360C"/>
    <w:rsid w:val="00F74A40"/>
    <w:rsid w:val="00F7732C"/>
    <w:rsid w:val="00F77F3F"/>
    <w:rsid w:val="00F900BA"/>
    <w:rsid w:val="00F91E28"/>
    <w:rsid w:val="00F955BB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6435-5629-4148-BA3A-45DB7048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5</cp:revision>
  <cp:lastPrinted>2023-12-04T06:40:00Z</cp:lastPrinted>
  <dcterms:created xsi:type="dcterms:W3CDTF">2023-11-22T11:22:00Z</dcterms:created>
  <dcterms:modified xsi:type="dcterms:W3CDTF">2023-12-06T09:32:00Z</dcterms:modified>
</cp:coreProperties>
</file>